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DB2BDD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Pr="00572622" w:rsidRDefault="00D7278E" w:rsidP="00DB2BDD">
      <w:pPr>
        <w:rPr>
          <w:rFonts w:ascii="Arial Black" w:hAnsi="Arial Black"/>
          <w:b/>
          <w:color w:val="000066"/>
        </w:rPr>
      </w:pP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Как хорошо уметь читать</w:t>
      </w: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Не надо к маме приставать</w:t>
      </w: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Не надо ждать, не надо звать,</w:t>
      </w: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а можно взять и прочитать!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DB2BDD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B2BDD" w:rsidP="001F3179">
      <w:pPr>
        <w:jc w:val="center"/>
        <w:rPr>
          <w:rFonts w:ascii="Arial Black" w:hAnsi="Arial Black"/>
          <w:color w:val="000066"/>
        </w:rPr>
      </w:pPr>
      <w:r w:rsidRPr="009869FC">
        <w:rPr>
          <w:rFonts w:ascii="Arial Black" w:eastAsia="Times New Roman" w:hAnsi="Arial Black"/>
          <w:noProof/>
          <w:color w:val="000066"/>
          <w:sz w:val="22"/>
          <w:szCs w:val="22"/>
        </w:rPr>
        <w:drawing>
          <wp:inline distT="0" distB="0" distL="0" distR="0">
            <wp:extent cx="1352337" cy="1581266"/>
            <wp:effectExtent l="0" t="0" r="0" b="0"/>
            <wp:docPr id="40" name="Рисунок 40" descr="D:\картинки\nt1ppapfcg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nt1ppapfcg0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82" cy="158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572622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DB2BDD">
      <w:pPr>
        <w:rPr>
          <w:rFonts w:ascii="Arial Black" w:hAnsi="Arial Black"/>
          <w:color w:val="000066"/>
        </w:rPr>
      </w:pPr>
    </w:p>
    <w:p w:rsidR="00D7278E" w:rsidRDefault="00D7278E" w:rsidP="00030EE7">
      <w:pPr>
        <w:rPr>
          <w:rFonts w:ascii="Arial Black" w:hAnsi="Arial Black"/>
          <w:color w:val="000066"/>
        </w:rPr>
      </w:pPr>
    </w:p>
    <w:p w:rsidR="00D7278E" w:rsidRDefault="00572622" w:rsidP="00030EE7">
      <w:pPr>
        <w:rPr>
          <w:rFonts w:ascii="Arial Black" w:hAnsi="Arial Black"/>
          <w:color w:val="00006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638425" cy="2005067"/>
            <wp:effectExtent l="0" t="0" r="0" b="0"/>
            <wp:docPr id="43" name="Рисунок 43" descr="http://benchmarkgis.com/azbookvarik/belfa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nchmarkgis.com/azbookvarik/belfax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58" cy="200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572622" w:rsidRDefault="00572622" w:rsidP="001F3179">
      <w:pPr>
        <w:jc w:val="center"/>
        <w:rPr>
          <w:rFonts w:ascii="Arial Black" w:hAnsi="Arial Black"/>
          <w:color w:val="000066"/>
        </w:rPr>
      </w:pPr>
    </w:p>
    <w:p w:rsidR="00572622" w:rsidRDefault="00572622" w:rsidP="001F3179">
      <w:pPr>
        <w:jc w:val="center"/>
        <w:rPr>
          <w:rFonts w:ascii="Arial Black" w:hAnsi="Arial Black"/>
          <w:color w:val="000066"/>
        </w:rPr>
      </w:pPr>
    </w:p>
    <w:p w:rsidR="00572622" w:rsidRDefault="00572622" w:rsidP="001F3179">
      <w:pPr>
        <w:jc w:val="center"/>
        <w:rPr>
          <w:rFonts w:ascii="Arial Black" w:hAnsi="Arial Black"/>
          <w:color w:val="000066"/>
        </w:rPr>
      </w:pPr>
    </w:p>
    <w:p w:rsidR="00D7278E" w:rsidRPr="00030EE7" w:rsidRDefault="00030EE7" w:rsidP="001F3179">
      <w:pPr>
        <w:jc w:val="center"/>
        <w:rPr>
          <w:rFonts w:ascii="Times New Roman" w:hAnsi="Times New Roman"/>
          <w:b/>
          <w:noProof/>
          <w:color w:val="000000"/>
          <w:sz w:val="32"/>
          <w:szCs w:val="32"/>
        </w:rPr>
      </w:pPr>
      <w:r w:rsidRPr="00030EE7">
        <w:rPr>
          <w:rFonts w:ascii="Times New Roman" w:hAnsi="Times New Roman"/>
          <w:b/>
          <w:noProof/>
          <w:color w:val="000000"/>
          <w:sz w:val="32"/>
          <w:szCs w:val="32"/>
        </w:rPr>
        <w:t>Задача взрослого – открыть ребёнку</w:t>
      </w:r>
    </w:p>
    <w:p w:rsidR="00030EE7" w:rsidRPr="00030EE7" w:rsidRDefault="00030EE7" w:rsidP="001F3179">
      <w:pPr>
        <w:jc w:val="center"/>
        <w:rPr>
          <w:rFonts w:ascii="Times New Roman" w:hAnsi="Times New Roman"/>
          <w:b/>
          <w:color w:val="000066"/>
          <w:sz w:val="32"/>
          <w:szCs w:val="32"/>
        </w:rPr>
      </w:pPr>
      <w:r w:rsidRPr="00030EE7">
        <w:rPr>
          <w:rFonts w:ascii="Times New Roman" w:hAnsi="Times New Roman"/>
          <w:b/>
          <w:noProof/>
          <w:color w:val="000000"/>
          <w:sz w:val="32"/>
          <w:szCs w:val="32"/>
        </w:rPr>
        <w:t>то чудо, которое несёт в себе книга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030EE7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030EE7">
      <w:pPr>
        <w:rPr>
          <w:rFonts w:ascii="Arial Black" w:hAnsi="Arial Black"/>
          <w:color w:val="000066"/>
        </w:rPr>
      </w:pPr>
    </w:p>
    <w:p w:rsidR="00D7278E" w:rsidRPr="00D7278E" w:rsidRDefault="00D7278E" w:rsidP="00030EE7">
      <w:pPr>
        <w:rPr>
          <w:rFonts w:ascii="Times New Roman" w:hAnsi="Times New Roman"/>
        </w:rPr>
      </w:pPr>
    </w:p>
    <w:p w:rsidR="00572622" w:rsidRDefault="00572622" w:rsidP="00D7278E">
      <w:pPr>
        <w:jc w:val="center"/>
        <w:rPr>
          <w:rFonts w:ascii="Times New Roman" w:hAnsi="Times New Roman"/>
        </w:rPr>
      </w:pPr>
    </w:p>
    <w:p w:rsidR="00572622" w:rsidRDefault="00572622" w:rsidP="005D3B29">
      <w:pPr>
        <w:rPr>
          <w:rFonts w:ascii="Times New Roman" w:hAnsi="Times New Roman"/>
        </w:rPr>
      </w:pPr>
    </w:p>
    <w:p w:rsidR="00D7278E" w:rsidRPr="00D7278E" w:rsidRDefault="00D7278E" w:rsidP="00A56D32">
      <w:pPr>
        <w:jc w:val="center"/>
        <w:rPr>
          <w:rFonts w:ascii="Times New Roman" w:hAnsi="Times New Roman"/>
        </w:rPr>
      </w:pPr>
      <w:r w:rsidRPr="00D7278E">
        <w:rPr>
          <w:rFonts w:ascii="Times New Roman" w:hAnsi="Times New Roman"/>
        </w:rPr>
        <w:lastRenderedPageBreak/>
        <w:t>Муниципальное бюджетное образовательное учреждение детски</w:t>
      </w:r>
      <w:r w:rsidR="00A56D32">
        <w:rPr>
          <w:rFonts w:ascii="Times New Roman" w:hAnsi="Times New Roman"/>
        </w:rPr>
        <w:t>й сад « Подсолнушек»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9869FC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Pr="005D3B29" w:rsidRDefault="00D7278E" w:rsidP="00D7278E">
      <w:pPr>
        <w:jc w:val="center"/>
        <w:rPr>
          <w:rFonts w:ascii="Arial Black" w:hAnsi="Arial Black"/>
          <w:color w:val="000066"/>
          <w:sz w:val="28"/>
          <w:szCs w:val="28"/>
        </w:rPr>
      </w:pPr>
      <w:r w:rsidRPr="005D3B29">
        <w:rPr>
          <w:rFonts w:ascii="Arial Black" w:hAnsi="Arial Black"/>
          <w:color w:val="000066"/>
          <w:sz w:val="28"/>
          <w:szCs w:val="28"/>
        </w:rPr>
        <w:t>Памятка для родителей</w:t>
      </w:r>
    </w:p>
    <w:p w:rsidR="00D7278E" w:rsidRPr="005D3B29" w:rsidRDefault="00D7278E" w:rsidP="00D7278E">
      <w:pPr>
        <w:jc w:val="center"/>
        <w:rPr>
          <w:rFonts w:ascii="Arial Black" w:hAnsi="Arial Black"/>
          <w:color w:val="000066"/>
          <w:sz w:val="28"/>
          <w:szCs w:val="28"/>
        </w:rPr>
      </w:pPr>
      <w:r w:rsidRPr="005D3B29">
        <w:rPr>
          <w:rFonts w:ascii="Arial Black" w:hAnsi="Arial Black"/>
          <w:color w:val="000066"/>
          <w:sz w:val="28"/>
          <w:szCs w:val="28"/>
        </w:rPr>
        <w:t>по приобщению дошкольников</w:t>
      </w:r>
    </w:p>
    <w:p w:rsidR="00D7278E" w:rsidRPr="005D3B29" w:rsidRDefault="00D7278E" w:rsidP="00D7278E">
      <w:pPr>
        <w:jc w:val="center"/>
        <w:rPr>
          <w:rFonts w:ascii="Arial Black" w:hAnsi="Arial Black"/>
          <w:color w:val="000066"/>
          <w:sz w:val="28"/>
          <w:szCs w:val="28"/>
        </w:rPr>
      </w:pPr>
      <w:r w:rsidRPr="005D3B29">
        <w:rPr>
          <w:rFonts w:ascii="Arial Black" w:hAnsi="Arial Black"/>
          <w:color w:val="000066"/>
          <w:sz w:val="28"/>
          <w:szCs w:val="28"/>
        </w:rPr>
        <w:t xml:space="preserve"> к чтению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9869FC" w:rsidP="001F3179">
      <w:pPr>
        <w:jc w:val="center"/>
        <w:rPr>
          <w:rFonts w:ascii="Arial Black" w:hAnsi="Arial Black"/>
          <w:color w:val="000066"/>
        </w:rPr>
      </w:pPr>
      <w:r>
        <w:rPr>
          <w:rFonts w:ascii="Arial Black" w:hAnsi="Arial Black"/>
          <w:noProof/>
          <w:color w:val="000066"/>
        </w:rPr>
        <w:drawing>
          <wp:inline distT="0" distB="0" distL="0" distR="0">
            <wp:extent cx="2952115" cy="2214086"/>
            <wp:effectExtent l="0" t="0" r="0" b="0"/>
            <wp:docPr id="4" name="Рисунок 4" descr="D:\картинки\1boybooks-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1boybooks-m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9869FC" w:rsidRDefault="009869FC" w:rsidP="001F3179">
      <w:pPr>
        <w:jc w:val="center"/>
        <w:rPr>
          <w:rFonts w:ascii="Arial Black" w:hAnsi="Arial Black"/>
          <w:color w:val="000066"/>
        </w:rPr>
      </w:pPr>
    </w:p>
    <w:p w:rsidR="009869FC" w:rsidRDefault="009869FC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9869FC">
      <w:pPr>
        <w:rPr>
          <w:rFonts w:ascii="Arial Black" w:hAnsi="Arial Black"/>
          <w:color w:val="000066"/>
        </w:rPr>
      </w:pPr>
    </w:p>
    <w:p w:rsidR="00D172E1" w:rsidRDefault="00D172E1" w:rsidP="005D3B29">
      <w:pPr>
        <w:jc w:val="center"/>
        <w:rPr>
          <w:rFonts w:ascii="Arial Black" w:hAnsi="Arial Black"/>
          <w:color w:val="000066"/>
        </w:rPr>
      </w:pPr>
    </w:p>
    <w:p w:rsidR="00A56D32" w:rsidRDefault="00A56D32" w:rsidP="005D3B29">
      <w:pPr>
        <w:jc w:val="center"/>
        <w:rPr>
          <w:rFonts w:ascii="Arial Black" w:hAnsi="Arial Black"/>
          <w:color w:val="000066"/>
        </w:rPr>
      </w:pPr>
    </w:p>
    <w:p w:rsidR="00BF11E2" w:rsidRPr="00AB1D98" w:rsidRDefault="00D36DCB" w:rsidP="005D3B29">
      <w:pPr>
        <w:jc w:val="center"/>
        <w:rPr>
          <w:rFonts w:ascii="Arial Black" w:hAnsi="Arial Black"/>
          <w:color w:val="000066"/>
        </w:rPr>
      </w:pPr>
      <w:r w:rsidRPr="00AB1D98">
        <w:rPr>
          <w:rFonts w:ascii="Arial Black" w:hAnsi="Arial Black"/>
          <w:color w:val="000066"/>
        </w:rPr>
        <w:lastRenderedPageBreak/>
        <w:t>Памятка для родителей</w:t>
      </w:r>
    </w:p>
    <w:p w:rsidR="00AB1D98" w:rsidRDefault="00D36DCB" w:rsidP="001F3179">
      <w:pPr>
        <w:jc w:val="center"/>
        <w:rPr>
          <w:rFonts w:ascii="Arial Black" w:hAnsi="Arial Black"/>
          <w:color w:val="000066"/>
        </w:rPr>
      </w:pPr>
      <w:r w:rsidRPr="00AB1D98">
        <w:rPr>
          <w:rFonts w:ascii="Arial Black" w:hAnsi="Arial Black"/>
          <w:color w:val="000066"/>
        </w:rPr>
        <w:t>по приобщению дошкольников</w:t>
      </w:r>
    </w:p>
    <w:p w:rsidR="00D36DCB" w:rsidRDefault="00D36DCB" w:rsidP="001F3179">
      <w:pPr>
        <w:jc w:val="center"/>
        <w:rPr>
          <w:rFonts w:ascii="Arial Black" w:hAnsi="Arial Black"/>
          <w:color w:val="000066"/>
        </w:rPr>
      </w:pPr>
      <w:r w:rsidRPr="00AB1D98">
        <w:rPr>
          <w:rFonts w:ascii="Arial Black" w:hAnsi="Arial Black"/>
          <w:color w:val="000066"/>
        </w:rPr>
        <w:t xml:space="preserve"> к чтению</w:t>
      </w:r>
    </w:p>
    <w:p w:rsidR="00AB1D98" w:rsidRPr="00D172E1" w:rsidRDefault="00FB76D0" w:rsidP="00D172E1">
      <w:pPr>
        <w:jc w:val="center"/>
        <w:rPr>
          <w:rFonts w:ascii="Times New Roman" w:hAnsi="Times New Roman"/>
          <w:color w:val="000066"/>
        </w:rPr>
      </w:pPr>
      <w:r>
        <w:rPr>
          <w:rFonts w:ascii="Times New Roman" w:hAnsi="Times New Roman"/>
          <w:noProof/>
          <w:color w:val="000066"/>
        </w:rPr>
        <w:drawing>
          <wp:inline distT="0" distB="0" distL="0" distR="0">
            <wp:extent cx="1600200" cy="1371600"/>
            <wp:effectExtent l="0" t="0" r="0" b="0"/>
            <wp:docPr id="10" name="Рисунок 10" descr="D:\картинки\0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000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08" cy="1371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Подавайте ребенку личный пример, читая книги, газеты, журналы.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Учите малыша слушать и слышать:</w:t>
      </w:r>
      <w:r w:rsidR="00F81ADA">
        <w:rPr>
          <w:rFonts w:ascii="Times New Roman" w:hAnsi="Times New Roman"/>
        </w:rPr>
        <w:t xml:space="preserve"> пойте колыбельные, играйте в </w:t>
      </w:r>
      <w:r w:rsidRPr="00AB1D98">
        <w:rPr>
          <w:rFonts w:ascii="Times New Roman" w:hAnsi="Times New Roman"/>
        </w:rPr>
        <w:t>потешки,   рассказывайте сказки.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D172E1" w:rsidP="00F81ADA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4408805</wp:posOffset>
            </wp:positionH>
            <wp:positionV relativeFrom="paragraph">
              <wp:posOffset>594360</wp:posOffset>
            </wp:positionV>
            <wp:extent cx="1264285" cy="1249045"/>
            <wp:effectExtent l="0" t="0" r="0" b="0"/>
            <wp:wrapTopAndBottom/>
            <wp:docPr id="50" name="Рисунок 50" descr="D:\картинки\1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155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49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1D98">
        <w:rPr>
          <w:rFonts w:ascii="Times New Roman" w:hAnsi="Times New Roman"/>
        </w:rPr>
        <w:t>3.</w:t>
      </w:r>
      <w:r w:rsidR="00AB1D98"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>Первые книги малыша д</w:t>
      </w:r>
      <w:r w:rsidR="00F81ADA">
        <w:rPr>
          <w:rFonts w:ascii="Times New Roman" w:hAnsi="Times New Roman"/>
        </w:rPr>
        <w:t xml:space="preserve">олжны быть достаточно прочными. </w:t>
      </w:r>
      <w:r w:rsidR="00AB1D98" w:rsidRPr="00AB1D98">
        <w:rPr>
          <w:rFonts w:ascii="Times New Roman" w:hAnsi="Times New Roman"/>
        </w:rPr>
        <w:t>Хороший тренажер пе</w:t>
      </w:r>
      <w:r w:rsidR="00AB1D98">
        <w:rPr>
          <w:rFonts w:ascii="Times New Roman" w:hAnsi="Times New Roman"/>
        </w:rPr>
        <w:t>ред началом серьезного чтения –</w:t>
      </w:r>
      <w:r w:rsidR="00F81ADA">
        <w:rPr>
          <w:rFonts w:ascii="Times New Roman" w:hAnsi="Times New Roman"/>
        </w:rPr>
        <w:t xml:space="preserve"> семейный </w:t>
      </w:r>
      <w:r w:rsidR="00AB1D98" w:rsidRPr="00AB1D98">
        <w:rPr>
          <w:rFonts w:ascii="Times New Roman" w:hAnsi="Times New Roman"/>
        </w:rPr>
        <w:t>альбом.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Подбирайте книги по возрасту ребе</w:t>
      </w:r>
      <w:r>
        <w:rPr>
          <w:rFonts w:ascii="Times New Roman" w:hAnsi="Times New Roman"/>
        </w:rPr>
        <w:t>нка, чтобы они были пон</w:t>
      </w:r>
      <w:r w:rsidR="00F81ADA">
        <w:rPr>
          <w:rFonts w:ascii="Times New Roman" w:hAnsi="Times New Roman"/>
        </w:rPr>
        <w:t xml:space="preserve">ятны ему: </w:t>
      </w:r>
      <w:r w:rsidRPr="00AB1D98">
        <w:rPr>
          <w:rFonts w:ascii="Times New Roman" w:hAnsi="Times New Roman"/>
        </w:rPr>
        <w:t>про животных, об игрушках.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Выбирая книгу, обращайте вним</w:t>
      </w:r>
      <w:r>
        <w:rPr>
          <w:rFonts w:ascii="Times New Roman" w:hAnsi="Times New Roman"/>
        </w:rPr>
        <w:t>ание на иллюстрации. Они должны</w:t>
      </w:r>
      <w:r w:rsidR="00F81ADA">
        <w:rPr>
          <w:rFonts w:ascii="Times New Roman" w:hAnsi="Times New Roman"/>
        </w:rPr>
        <w:t xml:space="preserve"> быть </w:t>
      </w:r>
      <w:r w:rsidRPr="00AB1D98">
        <w:rPr>
          <w:rFonts w:ascii="Times New Roman" w:hAnsi="Times New Roman"/>
        </w:rPr>
        <w:t>крупными, б</w:t>
      </w:r>
      <w:r>
        <w:rPr>
          <w:rFonts w:ascii="Times New Roman" w:hAnsi="Times New Roman"/>
        </w:rPr>
        <w:t>ез большого количества деталей,</w:t>
      </w:r>
      <w:r w:rsidRPr="00AB1D98">
        <w:rPr>
          <w:rFonts w:ascii="Times New Roman" w:hAnsi="Times New Roman"/>
        </w:rPr>
        <w:t xml:space="preserve">  яркими и реалистичными.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5F6E0B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Не заставляйте малыша в период чт</w:t>
      </w:r>
      <w:r w:rsidR="00F81ADA">
        <w:rPr>
          <w:rFonts w:ascii="Times New Roman" w:hAnsi="Times New Roman"/>
        </w:rPr>
        <w:t xml:space="preserve">ения все время сидеть рядом. Пусть </w:t>
      </w:r>
      <w:r w:rsidRPr="00AB1D98">
        <w:rPr>
          <w:rFonts w:ascii="Times New Roman" w:hAnsi="Times New Roman"/>
        </w:rPr>
        <w:t>он подходит    и отходит.</w:t>
      </w:r>
    </w:p>
    <w:p w:rsidR="00D172E1" w:rsidRDefault="00D172E1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7.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Маленькому ребен</w:t>
      </w:r>
      <w:r w:rsidR="00F81ADA">
        <w:rPr>
          <w:rFonts w:ascii="Times New Roman" w:hAnsi="Times New Roman"/>
        </w:rPr>
        <w:t xml:space="preserve">ку трудно воспринимать  чтение </w:t>
      </w:r>
      <w:r w:rsidRPr="00AB1D98">
        <w:rPr>
          <w:rFonts w:ascii="Times New Roman" w:hAnsi="Times New Roman"/>
        </w:rPr>
        <w:t>всего текста</w:t>
      </w:r>
      <w:r w:rsidR="00F81ADA">
        <w:rPr>
          <w:rFonts w:ascii="Times New Roman" w:hAnsi="Times New Roman"/>
        </w:rPr>
        <w:t xml:space="preserve"> сразу, поэтому лучше </w:t>
      </w:r>
      <w:r w:rsidRPr="00AB1D98">
        <w:rPr>
          <w:rFonts w:ascii="Times New Roman" w:hAnsi="Times New Roman"/>
        </w:rPr>
        <w:t>пересказыв</w:t>
      </w:r>
      <w:r w:rsidR="00F81ADA">
        <w:rPr>
          <w:rFonts w:ascii="Times New Roman" w:hAnsi="Times New Roman"/>
        </w:rPr>
        <w:t xml:space="preserve">айте сюжет, обращая внимание  малыша на </w:t>
      </w:r>
      <w:r w:rsidRPr="00AB1D98">
        <w:rPr>
          <w:rFonts w:ascii="Times New Roman" w:hAnsi="Times New Roman"/>
        </w:rPr>
        <w:t>картинки.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 xml:space="preserve">Чаще читайте малышу книжки-считалки, потешки, детские стихи </w:t>
      </w:r>
      <w:proofErr w:type="gramStart"/>
      <w:r w:rsidR="00AB1D98" w:rsidRPr="00AB1D98">
        <w:rPr>
          <w:rFonts w:ascii="Times New Roman" w:hAnsi="Times New Roman"/>
        </w:rPr>
        <w:t>с</w:t>
      </w:r>
      <w:proofErr w:type="gramEnd"/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Повторяющимися </w:t>
      </w:r>
      <w:r w:rsidR="00AB1D98" w:rsidRPr="00AB1D98">
        <w:rPr>
          <w:rFonts w:ascii="Times New Roman" w:hAnsi="Times New Roman"/>
        </w:rPr>
        <w:t>фразами, поо</w:t>
      </w:r>
      <w:r>
        <w:rPr>
          <w:rFonts w:ascii="Times New Roman" w:hAnsi="Times New Roman"/>
        </w:rPr>
        <w:t xml:space="preserve">щряя, заканчивать знакомые из </w:t>
      </w:r>
      <w:r w:rsidR="00AB1D98" w:rsidRPr="00AB1D98">
        <w:rPr>
          <w:rFonts w:ascii="Times New Roman" w:hAnsi="Times New Roman"/>
        </w:rPr>
        <w:t>них</w:t>
      </w:r>
      <w:r>
        <w:rPr>
          <w:rFonts w:ascii="Times New Roman" w:hAnsi="Times New Roman"/>
        </w:rPr>
        <w:t xml:space="preserve">. Это поможет развитию речи и </w:t>
      </w:r>
      <w:r w:rsidR="00AB1D98" w:rsidRPr="00AB1D98">
        <w:rPr>
          <w:rFonts w:ascii="Times New Roman" w:hAnsi="Times New Roman"/>
        </w:rPr>
        <w:t>памяти.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 xml:space="preserve">Помните, что чтение для дошкольника </w:t>
      </w:r>
      <w:r>
        <w:rPr>
          <w:rFonts w:ascii="Times New Roman" w:hAnsi="Times New Roman"/>
        </w:rPr>
        <w:t xml:space="preserve">– это, прежде всего, общение с родителями. </w:t>
      </w:r>
      <w:r w:rsidR="00AB1D98" w:rsidRPr="00AB1D98">
        <w:rPr>
          <w:rFonts w:ascii="Times New Roman" w:hAnsi="Times New Roman"/>
        </w:rPr>
        <w:t>Во время чтения бес</w:t>
      </w:r>
      <w:r w:rsidR="00AB1D98">
        <w:rPr>
          <w:rFonts w:ascii="Times New Roman" w:hAnsi="Times New Roman"/>
        </w:rPr>
        <w:t xml:space="preserve">едуйте </w:t>
      </w:r>
      <w:r>
        <w:rPr>
          <w:rFonts w:ascii="Times New Roman" w:hAnsi="Times New Roman"/>
        </w:rPr>
        <w:t xml:space="preserve">с ребенком, задавайте вопросы, </w:t>
      </w:r>
      <w:r w:rsidR="00AB1D98" w:rsidRPr="00AB1D98">
        <w:rPr>
          <w:rFonts w:ascii="Times New Roman" w:hAnsi="Times New Roman"/>
        </w:rPr>
        <w:t>размышляйте вместе.</w:t>
      </w:r>
    </w:p>
    <w:p w:rsidR="005F6E0B" w:rsidRDefault="005F6E0B" w:rsidP="00AB1D98">
      <w:pPr>
        <w:jc w:val="both"/>
        <w:rPr>
          <w:rFonts w:ascii="Times New Roman" w:hAnsi="Times New Roman"/>
        </w:rPr>
      </w:pPr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10.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>Сопровождайте чтение элементами театрализации и игры.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D172E1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11.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>Сочиняйте вместе с ребенком свои и</w:t>
      </w:r>
      <w:r w:rsidR="00AB1D98">
        <w:rPr>
          <w:rFonts w:ascii="Times New Roman" w:hAnsi="Times New Roman"/>
        </w:rPr>
        <w:t>стории и сказки, делайте по ним</w:t>
      </w:r>
      <w:r w:rsidR="00D172E1">
        <w:rPr>
          <w:rFonts w:ascii="Times New Roman" w:hAnsi="Times New Roman"/>
        </w:rPr>
        <w:t xml:space="preserve"> маленькие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 w:rsidRPr="00AB1D98">
        <w:rPr>
          <w:rFonts w:ascii="Times New Roman" w:hAnsi="Times New Roman"/>
        </w:rPr>
        <w:t>книжки.</w:t>
      </w:r>
    </w:p>
    <w:p w:rsidR="005F6E0B" w:rsidRPr="00AB1D98" w:rsidRDefault="005F6E0B" w:rsidP="00AB1D98">
      <w:pPr>
        <w:jc w:val="both"/>
        <w:rPr>
          <w:rFonts w:ascii="Times New Roman" w:hAnsi="Times New Roman"/>
        </w:rPr>
      </w:pPr>
    </w:p>
    <w:p w:rsidR="00D172E1" w:rsidRDefault="00F81ADA" w:rsidP="005F6E0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12.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 xml:space="preserve">Познакомьте ребенка с </w:t>
      </w:r>
      <w:r>
        <w:rPr>
          <w:rFonts w:ascii="Times New Roman" w:hAnsi="Times New Roman"/>
        </w:rPr>
        <w:t xml:space="preserve">библиотекой задолго до школы: располагающая </w:t>
      </w:r>
      <w:r w:rsidR="00AB1D98" w:rsidRPr="00AB1D98">
        <w:rPr>
          <w:rFonts w:ascii="Times New Roman" w:hAnsi="Times New Roman"/>
        </w:rPr>
        <w:t>атмосфе</w:t>
      </w:r>
      <w:r>
        <w:rPr>
          <w:rFonts w:ascii="Times New Roman" w:hAnsi="Times New Roman"/>
        </w:rPr>
        <w:t xml:space="preserve">ра и возможность самому выбирать </w:t>
      </w:r>
    </w:p>
    <w:p w:rsidR="00D172E1" w:rsidRDefault="00D172E1" w:rsidP="005F6E0B">
      <w:pPr>
        <w:jc w:val="both"/>
        <w:rPr>
          <w:rFonts w:ascii="Times New Roman" w:hAnsi="Times New Roman"/>
        </w:rPr>
      </w:pPr>
    </w:p>
    <w:p w:rsidR="00D172E1" w:rsidRDefault="00D172E1" w:rsidP="005F6E0B">
      <w:pPr>
        <w:jc w:val="both"/>
        <w:rPr>
          <w:rFonts w:ascii="Times New Roman" w:hAnsi="Times New Roman"/>
        </w:rPr>
      </w:pPr>
    </w:p>
    <w:p w:rsidR="005F6E0B" w:rsidRPr="005F6E0B" w:rsidRDefault="00F81ADA" w:rsidP="005F6E0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книгу будут способствовать воспитанию маленького </w:t>
      </w:r>
      <w:r w:rsidR="00AB1D98" w:rsidRPr="00AB1D98">
        <w:rPr>
          <w:rFonts w:ascii="Times New Roman" w:hAnsi="Times New Roman"/>
        </w:rPr>
        <w:t>читателя.</w:t>
      </w:r>
    </w:p>
    <w:p w:rsidR="005F6E0B" w:rsidRPr="00FC3F6F" w:rsidRDefault="005F6E0B" w:rsidP="005F6E0B">
      <w:pPr>
        <w:ind w:left="-709" w:firstLine="709"/>
        <w:jc w:val="center"/>
        <w:rPr>
          <w:rFonts w:ascii="Arial Black" w:eastAsia="Times New Roman" w:hAnsi="Arial Black"/>
          <w:color w:val="00B050"/>
          <w:sz w:val="28"/>
          <w:szCs w:val="28"/>
        </w:rPr>
      </w:pPr>
      <w:r w:rsidRPr="00FC3F6F">
        <w:rPr>
          <w:rFonts w:ascii="Arial Black" w:eastAsia="Times New Roman" w:hAnsi="Arial Black"/>
          <w:color w:val="00B050"/>
          <w:sz w:val="28"/>
          <w:szCs w:val="28"/>
        </w:rPr>
        <w:t>Следуйте правилам:</w:t>
      </w:r>
    </w:p>
    <w:p w:rsidR="005F6E0B" w:rsidRPr="005F6E0B" w:rsidRDefault="005F6E0B" w:rsidP="005F6E0B">
      <w:pPr>
        <w:ind w:left="-709" w:firstLine="709"/>
        <w:jc w:val="center"/>
        <w:rPr>
          <w:rFonts w:ascii="Times New Roman" w:eastAsia="Times New Roman" w:hAnsi="Times New Roman"/>
          <w:color w:val="000066"/>
          <w:sz w:val="28"/>
          <w:szCs w:val="28"/>
        </w:rPr>
      </w:pPr>
    </w:p>
    <w:p w:rsidR="005F6E0B" w:rsidRPr="005F6E0B" w:rsidRDefault="00C111F4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1.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Читайте вслух с ребенком не менее10-15 минут в день.</w:t>
      </w:r>
    </w:p>
    <w:p w:rsidR="005F6E0B" w:rsidRPr="005F6E0B" w:rsidRDefault="00C111F4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2.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Перед чтением уберите со стола</w:t>
      </w:r>
    </w:p>
    <w:p w:rsidR="005F6E0B" w:rsidRPr="005F6E0B" w:rsidRDefault="00C111F4" w:rsidP="00693A24">
      <w:pPr>
        <w:spacing w:line="276" w:lineRule="auto"/>
        <w:ind w:left="284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отвлекающие </w:t>
      </w:r>
      <w:r w:rsidR="005F6E0B" w:rsidRPr="005F6E0B">
        <w:rPr>
          <w:rFonts w:ascii="Times New Roman" w:eastAsia="Times New Roman" w:hAnsi="Times New Roman"/>
        </w:rPr>
        <w:t>предметы, проветрите комнату.</w:t>
      </w:r>
    </w:p>
    <w:p w:rsidR="005F6E0B" w:rsidRPr="005F6E0B" w:rsidRDefault="00C111F4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3.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Если ребенок устал, проведите</w:t>
      </w:r>
    </w:p>
    <w:p w:rsidR="005F6E0B" w:rsidRPr="005F6E0B" w:rsidRDefault="005F6E0B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 w:rsidRPr="005F6E0B">
        <w:rPr>
          <w:rFonts w:ascii="Times New Roman" w:eastAsia="Times New Roman" w:hAnsi="Times New Roman"/>
        </w:rPr>
        <w:t>физкультминутку.</w:t>
      </w:r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4.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Во время чтения книги выясняйте значения</w:t>
      </w:r>
      <w:r>
        <w:rPr>
          <w:rFonts w:ascii="Times New Roman" w:eastAsia="Times New Roman" w:hAnsi="Times New Roman"/>
        </w:rPr>
        <w:t>трудных слов,</w:t>
      </w:r>
      <w:r w:rsidR="005F6E0B" w:rsidRPr="005F6E0B">
        <w:rPr>
          <w:rFonts w:ascii="Times New Roman" w:eastAsia="Times New Roman" w:hAnsi="Times New Roman"/>
        </w:rPr>
        <w:t xml:space="preserve"> рассматривайте  иллюстрации.</w:t>
      </w:r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5.</w:t>
      </w:r>
      <w:r>
        <w:rPr>
          <w:rFonts w:ascii="Times New Roman" w:eastAsia="Times New Roman" w:hAnsi="Times New Roman"/>
        </w:rPr>
        <w:tab/>
      </w:r>
      <w:proofErr w:type="gramStart"/>
      <w:r w:rsidR="005F6E0B" w:rsidRPr="005F6E0B">
        <w:rPr>
          <w:rFonts w:ascii="Times New Roman" w:eastAsia="Times New Roman" w:hAnsi="Times New Roman"/>
        </w:rPr>
        <w:t>Беседуйте о прочитанном:  о том, чему учиткнига,  что нового   ребенок узнал.</w:t>
      </w:r>
      <w:proofErr w:type="gramEnd"/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6.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Предложите ребенку нарисовать картинку к</w:t>
      </w:r>
      <w:r w:rsidR="00D15944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 xml:space="preserve">самому </w:t>
      </w:r>
      <w:r w:rsidR="005F6E0B" w:rsidRPr="005F6E0B">
        <w:rPr>
          <w:rFonts w:ascii="Times New Roman" w:eastAsia="Times New Roman" w:hAnsi="Times New Roman"/>
        </w:rPr>
        <w:t>интересному отрывку из книги или</w:t>
      </w:r>
      <w:r w:rsidR="00D15944">
        <w:rPr>
          <w:rFonts w:ascii="Times New Roman" w:eastAsia="Times New Roman" w:hAnsi="Times New Roman"/>
        </w:rPr>
        <w:t xml:space="preserve"> </w:t>
      </w:r>
      <w:r w:rsidR="005F6E0B" w:rsidRPr="005F6E0B">
        <w:rPr>
          <w:rFonts w:ascii="Times New Roman" w:eastAsia="Times New Roman" w:hAnsi="Times New Roman"/>
        </w:rPr>
        <w:t>выучить его наизусть.</w:t>
      </w:r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7.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Предлагайте ребенку для самостоятельного</w:t>
      </w:r>
      <w:r w:rsidR="00D15944">
        <w:rPr>
          <w:rFonts w:ascii="Times New Roman" w:eastAsia="Times New Roman" w:hAnsi="Times New Roman"/>
        </w:rPr>
        <w:t xml:space="preserve"> </w:t>
      </w:r>
      <w:r w:rsidR="005F6E0B" w:rsidRPr="005F6E0B">
        <w:rPr>
          <w:rFonts w:ascii="Times New Roman" w:eastAsia="Times New Roman" w:hAnsi="Times New Roman"/>
        </w:rPr>
        <w:t>чтения   специальную   литературу</w:t>
      </w:r>
      <w:r w:rsidR="00D15944">
        <w:rPr>
          <w:rFonts w:ascii="Times New Roman" w:eastAsia="Times New Roman" w:hAnsi="Times New Roman"/>
        </w:rPr>
        <w:t xml:space="preserve"> </w:t>
      </w:r>
      <w:r w:rsidR="005F6E0B" w:rsidRPr="005F6E0B">
        <w:rPr>
          <w:rFonts w:ascii="Times New Roman" w:eastAsia="Times New Roman" w:hAnsi="Times New Roman"/>
        </w:rPr>
        <w:t>из серии «Читаем сами».</w:t>
      </w:r>
      <w:bookmarkStart w:id="0" w:name="_GoBack"/>
      <w:bookmarkEnd w:id="0"/>
    </w:p>
    <w:p w:rsidR="005F6E0B" w:rsidRDefault="005F6E0B" w:rsidP="00C111F4">
      <w:pPr>
        <w:ind w:left="284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111F4" w:rsidRDefault="00FB76D0" w:rsidP="00693A2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036445" cy="1432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1F4" w:rsidRDefault="00C111F4" w:rsidP="00FB76D0">
      <w:pPr>
        <w:jc w:val="center"/>
        <w:rPr>
          <w:rFonts w:ascii="Times New Roman" w:hAnsi="Times New Roman"/>
        </w:rPr>
      </w:pPr>
    </w:p>
    <w:p w:rsidR="009869FC" w:rsidRDefault="009869FC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 xml:space="preserve">Книга – </w:t>
      </w:r>
      <w:proofErr w:type="gramStart"/>
      <w:r>
        <w:rPr>
          <w:rFonts w:ascii="Times New Roman" w:hAnsi="Times New Roman"/>
          <w:b/>
          <w:bCs/>
          <w:color w:val="000080"/>
          <w:sz w:val="27"/>
          <w:szCs w:val="27"/>
        </w:rPr>
        <w:t>верный</w:t>
      </w:r>
      <w:proofErr w:type="gramEnd"/>
      <w:r>
        <w:rPr>
          <w:rFonts w:ascii="Times New Roman" w:hAnsi="Times New Roman"/>
          <w:b/>
          <w:bCs/>
          <w:color w:val="000080"/>
          <w:sz w:val="27"/>
          <w:szCs w:val="27"/>
        </w:rPr>
        <w:t>,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Книга – первый,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Книга – лучший друг ребят.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Нам никак нельзя без книжки,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 w:rsidRPr="00572622">
        <w:rPr>
          <w:rFonts w:ascii="Times New Roman" w:hAnsi="Times New Roman"/>
          <w:b/>
          <w:bCs/>
          <w:color w:val="000080"/>
          <w:sz w:val="27"/>
          <w:szCs w:val="27"/>
        </w:rPr>
        <w:t xml:space="preserve">Нам </w:t>
      </w:r>
      <w:r>
        <w:rPr>
          <w:rFonts w:ascii="Times New Roman" w:hAnsi="Times New Roman"/>
          <w:b/>
          <w:bCs/>
          <w:color w:val="000080"/>
          <w:sz w:val="27"/>
          <w:szCs w:val="27"/>
        </w:rPr>
        <w:t>никак нельзя без книжки! –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Все ребята говорят.</w:t>
      </w:r>
    </w:p>
    <w:p w:rsidR="009869FC" w:rsidRPr="00572622" w:rsidRDefault="00572622" w:rsidP="00C111F4">
      <w:pPr>
        <w:spacing w:line="360" w:lineRule="auto"/>
        <w:ind w:left="-709" w:firstLine="709"/>
        <w:jc w:val="center"/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</w:pPr>
      <w:r w:rsidRPr="00572622">
        <w:rPr>
          <w:rFonts w:ascii="Times New Roman" w:hAnsi="Times New Roman"/>
          <w:b/>
          <w:bCs/>
          <w:i/>
          <w:iCs/>
          <w:color w:val="000080"/>
          <w:sz w:val="27"/>
          <w:szCs w:val="27"/>
        </w:rPr>
        <w:t>(З.</w:t>
      </w:r>
      <w:r w:rsidRPr="00572622">
        <w:rPr>
          <w:rStyle w:val="apple-converted-space"/>
          <w:rFonts w:ascii="Times New Roman" w:hAnsi="Times New Roman"/>
          <w:b/>
          <w:bCs/>
          <w:i/>
          <w:iCs/>
          <w:color w:val="000080"/>
          <w:sz w:val="27"/>
          <w:szCs w:val="27"/>
        </w:rPr>
        <w:t> </w:t>
      </w:r>
      <w:r>
        <w:rPr>
          <w:rFonts w:ascii="Times New Roman" w:hAnsi="Times New Roman"/>
          <w:b/>
          <w:bCs/>
          <w:i/>
          <w:iCs/>
          <w:color w:val="000080"/>
          <w:sz w:val="27"/>
          <w:szCs w:val="27"/>
        </w:rPr>
        <w:t>Бычков</w:t>
      </w:r>
      <w:r>
        <w:rPr>
          <w:rFonts w:ascii="Times New Roman" w:hAnsi="Times New Roman"/>
          <w:b/>
          <w:bCs/>
          <w:color w:val="000080"/>
          <w:sz w:val="27"/>
          <w:szCs w:val="27"/>
        </w:rPr>
        <w:t>)</w:t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572622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>
        <w:rPr>
          <w:noProof/>
        </w:rPr>
        <w:drawing>
          <wp:inline distT="0" distB="0" distL="0" distR="0">
            <wp:extent cx="1924050" cy="1924050"/>
            <wp:effectExtent l="19050" t="0" r="0" b="0"/>
            <wp:docPr id="41" name="Рисунок 41" descr="http://yspex.biz/wp-content/uploads/%D0%94%D0%B5%D1%82%D0%B8-%D0%B8-%D0%BA%D0%BD%D0%B8%D0%B3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yspex.biz/wp-content/uploads/%D0%94%D0%B5%D1%82%D0%B8-%D0%B8-%D0%BA%D0%BD%D0%B8%D0%B3%D0%B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572622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952115" cy="1446530"/>
            <wp:effectExtent l="0" t="0" r="0" b="0"/>
            <wp:docPr id="42" name="Рисунок 42" descr="http://metlandclub.ru/wp-content/uploads/2012/09/kids_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tlandclub.ru/wp-content/uploads/2012/09/kids_read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000D56" w:rsidRPr="00D7278E" w:rsidRDefault="00000D56" w:rsidP="00572622">
      <w:pPr>
        <w:rPr>
          <w:rFonts w:ascii="Times New Roman" w:hAnsi="Times New Roman"/>
        </w:rPr>
      </w:pPr>
    </w:p>
    <w:p w:rsidR="00000D56" w:rsidRPr="00D7278E" w:rsidRDefault="00000D56" w:rsidP="00A56D32">
      <w:pPr>
        <w:jc w:val="center"/>
        <w:rPr>
          <w:rFonts w:ascii="Times New Roman" w:hAnsi="Times New Roman"/>
        </w:rPr>
      </w:pPr>
      <w:r w:rsidRPr="00D7278E">
        <w:rPr>
          <w:rFonts w:ascii="Times New Roman" w:hAnsi="Times New Roman"/>
        </w:rPr>
        <w:t>Муниципальное бюджетное образовательное учреждение детски</w:t>
      </w:r>
      <w:r w:rsidR="00A56D32">
        <w:rPr>
          <w:rFonts w:ascii="Times New Roman" w:hAnsi="Times New Roman"/>
        </w:rPr>
        <w:t>й сад « Подсолнушек»</w:t>
      </w:r>
    </w:p>
    <w:p w:rsidR="00000D56" w:rsidRDefault="00000D56" w:rsidP="00000D56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000D56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 w:rsidRPr="00BB23B6">
        <w:rPr>
          <w:rFonts w:ascii="Times New Roman" w:hAnsi="Times New Roman"/>
          <w:noProof/>
          <w:szCs w:val="28"/>
        </w:rPr>
        <w:drawing>
          <wp:inline distT="0" distB="0" distL="0" distR="0">
            <wp:extent cx="1864458" cy="1733550"/>
            <wp:effectExtent l="19050" t="0" r="2442" b="0"/>
            <wp:docPr id="7" name="Рисунок 51" descr="http://edupaper.ru/object/picture_thumbs/?id=607&amp;width=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edupaper.ru/object/picture_thumbs/?id=607&amp;width=47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58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620EDB" w:rsidP="00C111F4">
      <w:pPr>
        <w:spacing w:line="360" w:lineRule="auto"/>
        <w:ind w:left="-709" w:firstLine="709"/>
        <w:jc w:val="center"/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</w:pPr>
      <w:r w:rsidRPr="00620EDB"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  <w:t>С</w:t>
      </w:r>
      <w:r w:rsidR="00000D56" w:rsidRPr="00620EDB"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  <w:t>оветы</w:t>
      </w:r>
      <w:r w:rsidRPr="00620EDB"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  <w:t xml:space="preserve"> для родителей</w:t>
      </w:r>
    </w:p>
    <w:p w:rsidR="00620EDB" w:rsidRPr="005D3B29" w:rsidRDefault="00620EDB" w:rsidP="00C111F4">
      <w:pPr>
        <w:spacing w:line="360" w:lineRule="auto"/>
        <w:ind w:left="-709" w:firstLine="709"/>
        <w:jc w:val="center"/>
        <w:rPr>
          <w:rFonts w:ascii="Times New Roman" w:eastAsia="Times New Roman" w:hAnsi="Times New Roman"/>
          <w:b/>
          <w:bCs/>
          <w:iCs/>
          <w:color w:val="000066"/>
          <w:sz w:val="32"/>
          <w:szCs w:val="32"/>
        </w:rPr>
      </w:pPr>
    </w:p>
    <w:p w:rsidR="00000D56" w:rsidRPr="005D3B29" w:rsidRDefault="00000D56" w:rsidP="00000D56">
      <w:pPr>
        <w:pStyle w:val="af7"/>
        <w:spacing w:before="0" w:beforeAutospacing="0" w:after="0" w:afterAutospacing="0" w:line="300" w:lineRule="atLeast"/>
        <w:jc w:val="center"/>
        <w:rPr>
          <w:rFonts w:ascii="Arial Black" w:hAnsi="Arial Black"/>
          <w:b/>
          <w:bCs/>
          <w:color w:val="7030A0"/>
          <w:sz w:val="32"/>
          <w:szCs w:val="32"/>
        </w:rPr>
      </w:pPr>
      <w:r w:rsidRPr="005D3B29">
        <w:rPr>
          <w:rFonts w:ascii="Arial Black" w:hAnsi="Arial Black"/>
          <w:b/>
          <w:bCs/>
          <w:color w:val="7030A0"/>
          <w:sz w:val="32"/>
          <w:szCs w:val="32"/>
        </w:rPr>
        <w:t>Зачем читать детям книги?</w:t>
      </w:r>
    </w:p>
    <w:p w:rsidR="00620EDB" w:rsidRPr="005D3B29" w:rsidRDefault="00620EDB" w:rsidP="00000D56">
      <w:pPr>
        <w:pStyle w:val="af7"/>
        <w:spacing w:before="0" w:beforeAutospacing="0" w:after="0" w:afterAutospacing="0" w:line="300" w:lineRule="atLeast"/>
        <w:jc w:val="center"/>
        <w:rPr>
          <w:rFonts w:ascii="Arial Black" w:hAnsi="Arial Black"/>
          <w:color w:val="7030A0"/>
          <w:sz w:val="32"/>
          <w:szCs w:val="32"/>
        </w:rPr>
      </w:pPr>
    </w:p>
    <w:p w:rsidR="00620EDB" w:rsidRPr="005D3B29" w:rsidRDefault="00620EDB" w:rsidP="00620EDB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7030A0"/>
          <w:sz w:val="32"/>
          <w:szCs w:val="32"/>
        </w:rPr>
      </w:pPr>
      <w:r w:rsidRPr="005D3B29">
        <w:rPr>
          <w:rFonts w:ascii="Arial Black" w:eastAsia="Times New Roman" w:hAnsi="Arial Black"/>
          <w:b/>
          <w:bCs/>
          <w:iCs/>
          <w:color w:val="7030A0"/>
          <w:sz w:val="32"/>
          <w:szCs w:val="32"/>
        </w:rPr>
        <w:t>Как обращаться с книгой</w:t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5D3B29" w:rsidRDefault="005D3B29" w:rsidP="008D111E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A56D32" w:rsidRDefault="00A56D32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C111F4" w:rsidRPr="00C111F4" w:rsidRDefault="00C111F4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 w:rsidRPr="00C111F4"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  <w:lastRenderedPageBreak/>
        <w:t>Как обращаться с книгой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 xml:space="preserve">Книги надо брать чистыми руками. 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 xml:space="preserve">Книги нельзя рвать. 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 xml:space="preserve">Книги нельзя мять. 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>Нельзя рисовать на книгах.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>Нельзя загибать углы.</w:t>
      </w:r>
    </w:p>
    <w:p w:rsidR="00C111F4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>При чтении книги пользоваться закладкой.</w:t>
      </w:r>
    </w:p>
    <w:p w:rsidR="00646699" w:rsidRPr="00646699" w:rsidRDefault="00646699" w:rsidP="00646699">
      <w:pPr>
        <w:pStyle w:val="a5"/>
        <w:spacing w:line="480" w:lineRule="auto"/>
        <w:ind w:left="795"/>
        <w:jc w:val="both"/>
        <w:rPr>
          <w:rFonts w:ascii="Times New Roman" w:eastAsia="Times New Roman" w:hAnsi="Times New Roman"/>
        </w:rPr>
      </w:pPr>
    </w:p>
    <w:p w:rsidR="00C111F4" w:rsidRPr="00C111F4" w:rsidRDefault="00C111F4" w:rsidP="00C111F4">
      <w:pPr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1596561" cy="1809750"/>
            <wp:effectExtent l="190500" t="133350" r="156210" b="781050"/>
            <wp:docPr id="14" name="Рисунок 14" descr="D:\картинки\4221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ки\422116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9267">
                      <a:off x="0" y="0"/>
                      <a:ext cx="1596468" cy="1809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111F4" w:rsidRPr="00C111F4" w:rsidRDefault="00C111F4" w:rsidP="00C111F4">
      <w:pPr>
        <w:ind w:left="-709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111F4" w:rsidRDefault="00C111F4" w:rsidP="00C111F4">
      <w:pPr>
        <w:rPr>
          <w:rFonts w:ascii="Times New Roman" w:hAnsi="Times New Roman"/>
        </w:rPr>
      </w:pPr>
    </w:p>
    <w:p w:rsidR="00000D56" w:rsidRDefault="00000D56" w:rsidP="00C111F4">
      <w:pPr>
        <w:rPr>
          <w:rFonts w:ascii="Times New Roman" w:hAnsi="Times New Roman"/>
        </w:rPr>
      </w:pPr>
    </w:p>
    <w:p w:rsidR="00A156EE" w:rsidRPr="00A156EE" w:rsidRDefault="00A156EE" w:rsidP="00A156EE">
      <w:pPr>
        <w:pStyle w:val="af7"/>
        <w:spacing w:before="0" w:beforeAutospacing="0" w:after="0" w:afterAutospacing="0" w:line="300" w:lineRule="atLeast"/>
        <w:jc w:val="center"/>
        <w:rPr>
          <w:rFonts w:ascii="Arial Black" w:hAnsi="Arial Black"/>
          <w:color w:val="7030A0"/>
          <w:sz w:val="28"/>
          <w:szCs w:val="28"/>
        </w:rPr>
      </w:pPr>
      <w:r w:rsidRPr="00A156EE">
        <w:rPr>
          <w:rFonts w:ascii="Arial Black" w:hAnsi="Arial Black"/>
          <w:b/>
          <w:bCs/>
          <w:color w:val="7030A0"/>
          <w:sz w:val="28"/>
          <w:szCs w:val="28"/>
        </w:rPr>
        <w:lastRenderedPageBreak/>
        <w:t>Зачем читать детям книги?</w:t>
      </w:r>
    </w:p>
    <w:p w:rsidR="00A156EE" w:rsidRPr="00A156EE" w:rsidRDefault="00A156EE" w:rsidP="00D172E1">
      <w:pPr>
        <w:pStyle w:val="af7"/>
        <w:numPr>
          <w:ilvl w:val="0"/>
          <w:numId w:val="6"/>
        </w:numPr>
        <w:spacing w:before="0" w:beforeAutospacing="0" w:after="0" w:afterAutospacing="0" w:line="276" w:lineRule="auto"/>
        <w:ind w:left="142" w:firstLine="0"/>
        <w:jc w:val="both"/>
        <w:rPr>
          <w:color w:val="333333"/>
        </w:rPr>
      </w:pPr>
      <w:r w:rsidRPr="00A156EE">
        <w:rPr>
          <w:color w:val="333333"/>
        </w:rPr>
        <w:t>Дети имеют огромную потребность, чтобы родители читали им вслух. Для благополучного развития ребенка семейное чтение очень значимо, и не только пока ребенок сам не умеет читать, но и в более позднем возрасте. Дети с нетерпением ждут, когда же у мамы или папы найдется для них время.</w:t>
      </w:r>
    </w:p>
    <w:p w:rsidR="00A156EE" w:rsidRPr="00A156EE" w:rsidRDefault="00A156EE" w:rsidP="00D172E1">
      <w:pPr>
        <w:pStyle w:val="af7"/>
        <w:numPr>
          <w:ilvl w:val="0"/>
          <w:numId w:val="6"/>
        </w:numPr>
        <w:spacing w:before="0" w:beforeAutospacing="0" w:after="0" w:afterAutospacing="0" w:line="276" w:lineRule="auto"/>
        <w:ind w:left="142" w:firstLine="0"/>
        <w:jc w:val="both"/>
        <w:rPr>
          <w:color w:val="333333"/>
        </w:rPr>
      </w:pPr>
      <w:r w:rsidRPr="00A156EE">
        <w:rPr>
          <w:color w:val="333333"/>
        </w:rPr>
        <w:t>Чтобы ребенок рос психически здоровым, ему необходимо полноценное общение с родителями, личностное общение, когда внимание уделяется ему полностью</w:t>
      </w:r>
      <w:proofErr w:type="gramStart"/>
      <w:r w:rsidRPr="00A156EE">
        <w:rPr>
          <w:color w:val="333333"/>
        </w:rPr>
        <w:t xml:space="preserve"> И</w:t>
      </w:r>
      <w:proofErr w:type="gramEnd"/>
      <w:r w:rsidRPr="00A156EE">
        <w:rPr>
          <w:color w:val="333333"/>
        </w:rPr>
        <w:t xml:space="preserve"> совместное чтение дает такую возможность.</w:t>
      </w:r>
    </w:p>
    <w:p w:rsidR="00A156EE" w:rsidRDefault="00A156EE" w:rsidP="00A156EE">
      <w:pPr>
        <w:spacing w:line="276" w:lineRule="auto"/>
        <w:ind w:left="284" w:hanging="284"/>
        <w:jc w:val="center"/>
        <w:rPr>
          <w:rFonts w:ascii="Times New Roman" w:hAnsi="Times New Roman"/>
        </w:rPr>
      </w:pPr>
    </w:p>
    <w:p w:rsidR="00A156EE" w:rsidRDefault="00A156EE" w:rsidP="00A156EE">
      <w:pPr>
        <w:spacing w:line="276" w:lineRule="auto"/>
        <w:ind w:left="284" w:hanging="284"/>
        <w:jc w:val="center"/>
        <w:rPr>
          <w:rFonts w:ascii="Times New Roman" w:hAnsi="Times New Roman"/>
        </w:rPr>
      </w:pPr>
    </w:p>
    <w:p w:rsidR="00646699" w:rsidRDefault="00646699" w:rsidP="00C111F4">
      <w:pPr>
        <w:rPr>
          <w:rFonts w:ascii="Times New Roman" w:hAnsi="Times New Roman"/>
        </w:rPr>
      </w:pPr>
    </w:p>
    <w:p w:rsidR="00646699" w:rsidRDefault="00A156EE" w:rsidP="00FC3F6F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2171700" cy="2082117"/>
            <wp:effectExtent l="0" t="0" r="0" b="0"/>
            <wp:docPr id="1" name="Рисунок 1" descr="http://nttaxi.ru/gya6mqi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ttaxi.ru/gya6mqil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82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3F6F" w:rsidRDefault="00693A24" w:rsidP="00693A24">
      <w:pPr>
        <w:keepNext/>
        <w:keepLines/>
        <w:shd w:val="clear" w:color="auto" w:fill="FFFFFF"/>
        <w:spacing w:before="200" w:line="360" w:lineRule="auto"/>
        <w:jc w:val="center"/>
        <w:outlineLvl w:val="1"/>
        <w:rPr>
          <w:rFonts w:ascii="Times New Roman" w:hAnsi="Times New Roman"/>
        </w:rPr>
      </w:pPr>
      <w:r w:rsidRPr="000E1232">
        <w:rPr>
          <w:rFonts w:ascii="Times New Roman" w:hAnsi="Times New Roman"/>
          <w:b/>
          <w:noProof/>
          <w:sz w:val="96"/>
          <w:szCs w:val="96"/>
        </w:rPr>
        <w:lastRenderedPageBreak/>
        <w:drawing>
          <wp:inline distT="0" distB="0" distL="0" distR="0">
            <wp:extent cx="1971675" cy="1971675"/>
            <wp:effectExtent l="0" t="0" r="0" b="0"/>
            <wp:docPr id="2" name="Рисунок 48" descr="http://www.kulturarazd.crimea.ua/news/image/image_big/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kulturarazd.crimea.ua/news/image/image_big/4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72E1" w:rsidRPr="00E21653" w:rsidRDefault="00FC3F6F" w:rsidP="00E21653">
      <w:pPr>
        <w:pStyle w:val="a5"/>
        <w:keepNext/>
        <w:keepLines/>
        <w:numPr>
          <w:ilvl w:val="0"/>
          <w:numId w:val="7"/>
        </w:numPr>
        <w:shd w:val="clear" w:color="auto" w:fill="FFFFFF"/>
        <w:spacing w:before="200" w:line="360" w:lineRule="auto"/>
        <w:ind w:left="284" w:firstLine="142"/>
        <w:outlineLvl w:val="1"/>
        <w:rPr>
          <w:rFonts w:ascii="Times New Roman" w:eastAsiaTheme="majorEastAsia" w:hAnsi="Times New Roman"/>
          <w:bCs/>
          <w:lang w:eastAsia="en-US"/>
        </w:rPr>
      </w:pPr>
      <w:r w:rsidRPr="00E21653">
        <w:rPr>
          <w:rFonts w:ascii="Times New Roman" w:eastAsiaTheme="majorEastAsia" w:hAnsi="Times New Roman"/>
          <w:bCs/>
          <w:lang w:eastAsia="en-US"/>
        </w:rPr>
        <w:t xml:space="preserve">Детей, которые не любят, когда им читают, не бывает. Но почему тогда одни дети, научившись читать, продолжают столь приятное маминому сердцу общение с книгой, а другие – нет? Как помочь ребенку полюбить книги? Что можно сделать, чтобы чтение стало для него потребностью, доставляло удовольствие? </w:t>
      </w:r>
    </w:p>
    <w:p w:rsidR="00EE6356" w:rsidRPr="00E21653" w:rsidRDefault="00FC3F6F" w:rsidP="00E21653">
      <w:pPr>
        <w:pStyle w:val="a5"/>
        <w:keepNext/>
        <w:keepLines/>
        <w:numPr>
          <w:ilvl w:val="0"/>
          <w:numId w:val="7"/>
        </w:numPr>
        <w:shd w:val="clear" w:color="auto" w:fill="FFFFFF"/>
        <w:spacing w:before="200" w:line="360" w:lineRule="auto"/>
        <w:ind w:left="284" w:firstLine="0"/>
        <w:outlineLvl w:val="1"/>
        <w:rPr>
          <w:rFonts w:ascii="Times New Roman" w:eastAsiaTheme="majorEastAsia" w:hAnsi="Times New Roman"/>
          <w:bCs/>
          <w:lang w:eastAsia="en-US"/>
        </w:rPr>
      </w:pPr>
      <w:r w:rsidRPr="00E21653">
        <w:rPr>
          <w:rFonts w:ascii="Times New Roman" w:eastAsiaTheme="majorEastAsia" w:hAnsi="Times New Roman"/>
          <w:bCs/>
          <w:lang w:eastAsia="en-US"/>
        </w:rPr>
        <w:t>Ответ однозначен: будущего читателя необходимо воспитывать, когда он только начинает ходить, когда он познает мир, когда переживает свое первое удивление от соприкосновения с окружающим.</w:t>
      </w:r>
    </w:p>
    <w:p w:rsidR="00EE6356" w:rsidRDefault="00EE6356" w:rsidP="00EE6356">
      <w:pPr>
        <w:rPr>
          <w:rFonts w:ascii="Arial Black" w:hAnsi="Arial Black"/>
          <w:bCs/>
          <w:color w:val="000066"/>
        </w:rPr>
      </w:pPr>
    </w:p>
    <w:p w:rsidR="00EE6356" w:rsidRDefault="00EE6356" w:rsidP="00EE6356">
      <w:pPr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E21653">
      <w:pPr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E21653" w:rsidRDefault="005D3B29" w:rsidP="00693A24">
      <w:pPr>
        <w:jc w:val="center"/>
        <w:rPr>
          <w:rFonts w:ascii="Times New Roman" w:hAnsi="Times New Roman"/>
          <w:b/>
          <w:bCs/>
          <w:sz w:val="27"/>
          <w:szCs w:val="27"/>
        </w:rPr>
      </w:pPr>
      <w:r w:rsidRPr="005D3B29">
        <w:rPr>
          <w:rFonts w:ascii="Times New Roman" w:hAnsi="Times New Roman"/>
          <w:b/>
          <w:bCs/>
          <w:sz w:val="27"/>
          <w:szCs w:val="27"/>
        </w:rPr>
        <w:t>Книга учит жить,</w:t>
      </w:r>
    </w:p>
    <w:p w:rsidR="003D6C33" w:rsidRPr="005D3B29" w:rsidRDefault="00E21653" w:rsidP="00693A24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sz w:val="27"/>
          <w:szCs w:val="27"/>
        </w:rPr>
        <w:t xml:space="preserve"> книгой надо дорожить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5D3B29" w:rsidP="005D3B29">
      <w:pPr>
        <w:jc w:val="center"/>
        <w:rPr>
          <w:rFonts w:ascii="Arial Black" w:hAnsi="Arial Black"/>
          <w:bCs/>
          <w:color w:val="00006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545483" cy="1616838"/>
            <wp:effectExtent l="0" t="0" r="0" b="0"/>
            <wp:docPr id="47" name="Рисунок 47" descr="http://www.mamatoma.com/wp-content/uploads/2011/05/Knigi-Mamyi-Tomyi-307x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matoma.com/wp-content/uploads/2011/05/Knigi-Mamyi-Tomyi-307x1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35" cy="1617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Pr="00E21653" w:rsidRDefault="00E21653" w:rsidP="00693A24">
      <w:pPr>
        <w:jc w:val="center"/>
        <w:rPr>
          <w:rFonts w:ascii="Times New Roman" w:hAnsi="Times New Roman"/>
          <w:bCs/>
        </w:rPr>
      </w:pPr>
      <w:r w:rsidRPr="00E21653">
        <w:rPr>
          <w:rFonts w:ascii="Times New Roman" w:hAnsi="Times New Roman"/>
          <w:b/>
          <w:bCs/>
          <w:sz w:val="27"/>
          <w:szCs w:val="27"/>
        </w:rPr>
        <w:t>Чтение — лучшее учение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5D3B29" w:rsidRPr="00E21653" w:rsidRDefault="00E21653" w:rsidP="005D3B29">
      <w:pPr>
        <w:pStyle w:val="af7"/>
        <w:spacing w:before="150" w:beforeAutospacing="0" w:after="0" w:afterAutospacing="0"/>
        <w:ind w:left="225" w:right="225"/>
        <w:jc w:val="center"/>
        <w:rPr>
          <w:color w:val="0070C0"/>
          <w:sz w:val="32"/>
          <w:szCs w:val="32"/>
        </w:rPr>
      </w:pPr>
      <w:r w:rsidRPr="00E21653">
        <w:rPr>
          <w:b/>
          <w:bCs/>
          <w:color w:val="0070C0"/>
          <w:sz w:val="32"/>
          <w:szCs w:val="32"/>
        </w:rPr>
        <w:t>Хорошая книга — лучший друг</w:t>
      </w:r>
    </w:p>
    <w:p w:rsidR="005D3B29" w:rsidRPr="00E21653" w:rsidRDefault="00E21653" w:rsidP="005D3B29">
      <w:pPr>
        <w:pStyle w:val="af7"/>
        <w:spacing w:before="150" w:beforeAutospacing="0" w:after="0" w:afterAutospacing="0"/>
        <w:ind w:left="225" w:right="225"/>
        <w:jc w:val="center"/>
        <w:rPr>
          <w:color w:val="0070C0"/>
          <w:sz w:val="32"/>
          <w:szCs w:val="32"/>
        </w:rPr>
      </w:pPr>
      <w:r w:rsidRPr="00E21653">
        <w:rPr>
          <w:b/>
          <w:bCs/>
          <w:color w:val="0070C0"/>
          <w:sz w:val="32"/>
          <w:szCs w:val="32"/>
        </w:rPr>
        <w:t>Книга — лучший подарок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5D3B29">
      <w:pPr>
        <w:rPr>
          <w:rFonts w:ascii="Arial Black" w:hAnsi="Arial Black"/>
          <w:bCs/>
          <w:color w:val="000066"/>
        </w:rPr>
      </w:pPr>
    </w:p>
    <w:p w:rsidR="003D6C33" w:rsidRPr="00D7278E" w:rsidRDefault="003D6C33" w:rsidP="00A56D32">
      <w:pPr>
        <w:jc w:val="center"/>
        <w:rPr>
          <w:rFonts w:ascii="Times New Roman" w:hAnsi="Times New Roman"/>
        </w:rPr>
      </w:pPr>
      <w:r w:rsidRPr="00D7278E">
        <w:rPr>
          <w:rFonts w:ascii="Times New Roman" w:hAnsi="Times New Roman"/>
        </w:rPr>
        <w:lastRenderedPageBreak/>
        <w:t>Муниципальное бюджетное образовательное учреждение детски</w:t>
      </w:r>
      <w:r w:rsidR="00A56D32">
        <w:rPr>
          <w:rFonts w:ascii="Times New Roman" w:hAnsi="Times New Roman"/>
        </w:rPr>
        <w:t>й сад « Подсолнушек»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5D3B29">
      <w:pPr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5D3B29" w:rsidP="00693A24">
      <w:pPr>
        <w:jc w:val="center"/>
        <w:rPr>
          <w:rFonts w:ascii="Arial Black" w:hAnsi="Arial Black"/>
          <w:bCs/>
          <w:color w:val="000066"/>
        </w:rPr>
      </w:pPr>
      <w:r>
        <w:rPr>
          <w:rFonts w:ascii="Arial" w:hAnsi="Arial" w:cs="Arial"/>
          <w:noProof/>
          <w:color w:val="0044CC"/>
        </w:rPr>
        <w:drawing>
          <wp:inline distT="0" distB="0" distL="0" distR="0">
            <wp:extent cx="2019300" cy="1371600"/>
            <wp:effectExtent l="0" t="0" r="0" b="0"/>
            <wp:docPr id="46" name="Рисунок 46" descr="http://ts4.mm.bing.net/th?id=H.5020869519213415&amp;w=212&amp;h=144&amp;c=7&amp;rs=1&amp;pid=1.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4.mm.bing.net/th?id=H.5020869519213415&amp;w=212&amp;h=144&amp;c=7&amp;rs=1&amp;pid=1.7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B29" w:rsidRDefault="005D3B29" w:rsidP="005D3B29">
      <w:pPr>
        <w:rPr>
          <w:rFonts w:ascii="Arial Black" w:hAnsi="Arial Black"/>
          <w:bCs/>
          <w:color w:val="000066"/>
        </w:rPr>
      </w:pPr>
    </w:p>
    <w:p w:rsidR="005D3B29" w:rsidRDefault="005D3B29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E21653" w:rsidRDefault="005D3B29" w:rsidP="005D3B29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>Советы родителям</w:t>
      </w:r>
    </w:p>
    <w:p w:rsidR="00E21653" w:rsidRDefault="005D3B29" w:rsidP="005D3B29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 xml:space="preserve"> по привлечению детей </w:t>
      </w:r>
    </w:p>
    <w:p w:rsidR="005D3B29" w:rsidRPr="00E21653" w:rsidRDefault="005D3B29" w:rsidP="005D3B29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>к чтению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8D111E">
      <w:pPr>
        <w:rPr>
          <w:rFonts w:ascii="Arial Black" w:hAnsi="Arial Black"/>
          <w:bCs/>
          <w:color w:val="000066"/>
        </w:rPr>
      </w:pPr>
    </w:p>
    <w:p w:rsidR="00A56D32" w:rsidRDefault="00A56D32" w:rsidP="00693A24">
      <w:pPr>
        <w:jc w:val="center"/>
        <w:rPr>
          <w:rFonts w:ascii="Arial Black" w:hAnsi="Arial Black"/>
          <w:bCs/>
          <w:color w:val="000066"/>
        </w:rPr>
      </w:pPr>
    </w:p>
    <w:p w:rsidR="0003049F" w:rsidRDefault="00EE6356" w:rsidP="00693A24">
      <w:pPr>
        <w:jc w:val="center"/>
        <w:rPr>
          <w:rFonts w:ascii="Arial Black" w:hAnsi="Arial Black"/>
          <w:bCs/>
          <w:color w:val="000066"/>
        </w:rPr>
      </w:pPr>
      <w:r w:rsidRPr="00EE6356">
        <w:rPr>
          <w:rFonts w:ascii="Arial Black" w:hAnsi="Arial Black"/>
          <w:bCs/>
          <w:color w:val="000066"/>
        </w:rPr>
        <w:lastRenderedPageBreak/>
        <w:t xml:space="preserve">Советы родителям </w:t>
      </w:r>
    </w:p>
    <w:p w:rsidR="00EE6356" w:rsidRPr="00EE6356" w:rsidRDefault="00EE6356" w:rsidP="00693A24">
      <w:pPr>
        <w:jc w:val="center"/>
        <w:rPr>
          <w:rFonts w:ascii="Arial Black" w:hAnsi="Arial Black"/>
          <w:bCs/>
          <w:color w:val="000066"/>
        </w:rPr>
      </w:pPr>
      <w:r w:rsidRPr="00EE6356">
        <w:rPr>
          <w:rFonts w:ascii="Arial Black" w:hAnsi="Arial Black"/>
          <w:bCs/>
          <w:color w:val="000066"/>
        </w:rPr>
        <w:t>по привлечению детей к чтению</w:t>
      </w:r>
    </w:p>
    <w:p w:rsidR="00EE6356" w:rsidRPr="00EE6356" w:rsidRDefault="00EE6356" w:rsidP="00EE6356">
      <w:pPr>
        <w:rPr>
          <w:rFonts w:ascii="Times New Roman" w:hAnsi="Times New Roman"/>
        </w:rPr>
      </w:pPr>
    </w:p>
    <w:p w:rsidR="00EE6356" w:rsidRPr="00EE6356" w:rsidRDefault="00EE6356" w:rsidP="00EE6356">
      <w:pPr>
        <w:jc w:val="center"/>
        <w:rPr>
          <w:rFonts w:ascii="Times New Roman" w:hAnsi="Times New Roman"/>
        </w:rPr>
      </w:pPr>
      <w:r w:rsidRPr="00EE6356">
        <w:rPr>
          <w:rFonts w:ascii="Times New Roman" w:hAnsi="Times New Roman"/>
          <w:noProof/>
        </w:rPr>
        <w:drawing>
          <wp:inline distT="0" distB="0" distL="0" distR="0">
            <wp:extent cx="1905000" cy="1562100"/>
            <wp:effectExtent l="0" t="0" r="0" b="0"/>
            <wp:docPr id="3" name="Рисунок 1" descr="http://2.bp.blogspot.com/-S3_T2talqcU/Twn4liAP41I/AAAAAAAAABc/vIFIaMQ5yf8/s200/kniga2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S3_T2talqcU/Twn4liAP41I/AAAAAAAAABc/vIFIaMQ5yf8/s200/kniga2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56" w:rsidRPr="00EE6356" w:rsidRDefault="00EE6356" w:rsidP="00693A2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Рассказывайте детям о ценности чтения. Показывайте связь чтения с их успехами в учебе и других делах. Приводите примеры положительного влияния книги на Вашу собственную жизнь или жизнь других людей.</w:t>
      </w:r>
    </w:p>
    <w:p w:rsidR="00EE6356" w:rsidRPr="00EE6356" w:rsidRDefault="00EE6356" w:rsidP="00693A2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Обращайте внимание детей на высказывания выдающихся людей о чтении. Не упускайте фактов, подтверждающих роль чтения в жизни тех, кто авторитетен для</w:t>
      </w:r>
      <w:r w:rsidR="00693A24">
        <w:rPr>
          <w:rFonts w:ascii="Times New Roman" w:hAnsi="Times New Roman"/>
        </w:rPr>
        <w:t xml:space="preserve"> дошкольника,</w:t>
      </w:r>
      <w:r w:rsidRPr="00EE6356">
        <w:rPr>
          <w:rFonts w:ascii="Times New Roman" w:hAnsi="Times New Roman"/>
        </w:rPr>
        <w:t xml:space="preserve"> школьника: спортсменов, актеров, телезвезд. </w:t>
      </w:r>
      <w:r w:rsidRPr="008C76F5">
        <w:rPr>
          <w:rFonts w:ascii="Times New Roman" w:hAnsi="Times New Roman"/>
        </w:rPr>
        <w:t>Поднимайте престиж книги и чтения в сознании ребенка.</w:t>
      </w:r>
      <w:bookmarkStart w:id="1" w:name="more"/>
      <w:bookmarkEnd w:id="1"/>
    </w:p>
    <w:p w:rsidR="00D172E1" w:rsidRDefault="00D172E1" w:rsidP="00D172E1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D172E1" w:rsidRDefault="00D172E1" w:rsidP="00D172E1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693A24" w:rsidRPr="00D172E1" w:rsidRDefault="00EE6356" w:rsidP="00D172E1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r w:rsidRPr="00D172E1">
        <w:rPr>
          <w:rFonts w:ascii="Times New Roman" w:hAnsi="Times New Roman"/>
        </w:rPr>
        <w:lastRenderedPageBreak/>
        <w:t xml:space="preserve">Если Ваш ребенок делает лишь первые шаги в мир чтения, радуйтесь </w:t>
      </w:r>
    </w:p>
    <w:p w:rsidR="00EE6356" w:rsidRPr="00EE6356" w:rsidRDefault="00EE6356" w:rsidP="00693A24">
      <w:pPr>
        <w:spacing w:line="360" w:lineRule="auto"/>
        <w:ind w:left="720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каждому прочитанному им слову как победе. Не привлекайте его внимания к ошибкам в чтении. Делайте это незаметно. Берите для первых чтений только подходящие книги — яркие, с крупным шрифтом, где много картинок и сюжет, за которым интересно следить.</w:t>
      </w:r>
    </w:p>
    <w:p w:rsid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Поощряйте ребенка в посещении библиотеки и ее мероприятий. Берите его с собой, когда сами идете в библиотеку. Учите пользоваться ее фондами и справочным аппаратом. Консультируйтесь с библиотекарем в выборе книг ребенку.</w:t>
      </w:r>
      <w:r w:rsidRPr="00EE6356">
        <w:rPr>
          <w:rFonts w:ascii="Times New Roman" w:hAnsi="Times New Roman"/>
          <w:lang w:val="en-US"/>
        </w:rPr>
        <w:t> </w:t>
      </w:r>
      <w:proofErr w:type="spellStart"/>
      <w:r w:rsidRPr="00EE6356">
        <w:rPr>
          <w:rFonts w:ascii="Times New Roman" w:hAnsi="Times New Roman"/>
          <w:lang w:val="en-US"/>
        </w:rPr>
        <w:t>Доверьтесь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его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рекомендациям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как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специалиста</w:t>
      </w:r>
      <w:proofErr w:type="spellEnd"/>
      <w:r w:rsidRPr="00EE6356">
        <w:rPr>
          <w:rFonts w:ascii="Times New Roman" w:hAnsi="Times New Roman"/>
          <w:lang w:val="en-US"/>
        </w:rPr>
        <w:t>.</w:t>
      </w:r>
    </w:p>
    <w:p w:rsidR="00693A24" w:rsidRDefault="00693A24" w:rsidP="00693A24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E6356" w:rsidRDefault="00EE6356" w:rsidP="00693A24">
      <w:pPr>
        <w:spacing w:line="360" w:lineRule="auto"/>
        <w:ind w:left="7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173559" cy="1200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566" cy="1204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65C" w:rsidRPr="00EE6356" w:rsidRDefault="00E0065C" w:rsidP="00693A24">
      <w:pPr>
        <w:spacing w:line="360" w:lineRule="auto"/>
        <w:ind w:left="720"/>
        <w:jc w:val="center"/>
        <w:rPr>
          <w:rFonts w:ascii="Times New Roman" w:hAnsi="Times New Roman"/>
        </w:rPr>
      </w:pP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lastRenderedPageBreak/>
        <w:t> Детям лучше читать короткие рассказы, а не большие произведения: тогда у них появляется ощущение законченности и удовлетворения.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proofErr w:type="gramStart"/>
      <w:r w:rsidRPr="00EE6356">
        <w:rPr>
          <w:rFonts w:ascii="Times New Roman" w:hAnsi="Times New Roman"/>
        </w:rPr>
        <w:t>Почаще</w:t>
      </w:r>
      <w:proofErr w:type="gramEnd"/>
      <w:r w:rsidRPr="00EE6356">
        <w:rPr>
          <w:rFonts w:ascii="Times New Roman" w:hAnsi="Times New Roman"/>
        </w:rPr>
        <w:t xml:space="preserve"> спрашивайте о мнение детей о книгах, которые они читают.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 очереди читайте друг другу рассказы или смешные истории. Развлекайте себя сами вместо того, чтобы смотреть телевизор.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Поощряйте дружбу ребёнка с детьми, которые любят читать.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На видном месте повесьте список, где будет отражен прогресс ребёнка в чтении (сколько книг прочитано, и</w:t>
      </w:r>
      <w:r w:rsidRPr="00EE6356">
        <w:rPr>
          <w:rFonts w:ascii="Times New Roman" w:hAnsi="Times New Roman"/>
          <w:lang w:val="en-US"/>
        </w:rPr>
        <w:t> </w:t>
      </w:r>
      <w:r w:rsidRPr="00EE6356">
        <w:rPr>
          <w:rFonts w:ascii="Times New Roman" w:hAnsi="Times New Roman"/>
        </w:rPr>
        <w:t>за какой срок).</w:t>
      </w:r>
    </w:p>
    <w:p w:rsidR="00EE6356" w:rsidRPr="00E21653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Наслаждайтесь чтением сами и выработайте у детей</w:t>
      </w:r>
      <w:r w:rsidRPr="00EE6356">
        <w:rPr>
          <w:rFonts w:ascii="Times New Roman" w:hAnsi="Times New Roman"/>
          <w:lang w:val="en-US"/>
        </w:rPr>
        <w:t> </w:t>
      </w:r>
      <w:r w:rsidRPr="00EE6356">
        <w:rPr>
          <w:rFonts w:ascii="Times New Roman" w:hAnsi="Times New Roman"/>
        </w:rPr>
        <w:t>отношение к чтению как к удовольствию.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Пусть дети видят, как вы сами читаете с удовольствием: цитируйте, смейтесь, заучивайте отрывки, делитесь прочитанным и т.п.</w:t>
      </w:r>
    </w:p>
    <w:p w:rsidR="00D172E1" w:rsidRDefault="00D172E1" w:rsidP="00D172E1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03049F">
      <w:pPr>
        <w:spacing w:line="360" w:lineRule="auto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235676" cy="1296164"/>
            <wp:effectExtent l="0" t="0" r="0" b="0"/>
            <wp:docPr id="12" name="Рисунок 12" descr="http://ts1.mm.bing.net/th?id=H.4564108392467668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id=H.4564108392467668&amp;pid=1.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1" cy="129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49F" w:rsidRDefault="0003049F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Default="0003049F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Default="0003049F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Default="0003049F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F2706D" w:rsidP="00F2706D">
      <w:pPr>
        <w:spacing w:line="360" w:lineRule="auto"/>
        <w:ind w:left="720"/>
        <w:jc w:val="right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248033" cy="1296163"/>
            <wp:effectExtent l="0" t="0" r="0" b="0"/>
            <wp:docPr id="19" name="Рисунок 19" descr="http://ts1.mm.bing.net/th?id=H.4564108392467668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id=H.4564108392467668&amp;pid=1.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0635" cy="129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53" w:rsidRDefault="00E21653" w:rsidP="00860E4A">
      <w:pPr>
        <w:spacing w:line="360" w:lineRule="auto"/>
        <w:ind w:left="720"/>
        <w:jc w:val="center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F2706D">
      <w:pPr>
        <w:spacing w:line="360" w:lineRule="auto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F2706D" w:rsidP="00F2706D">
      <w:pPr>
        <w:spacing w:line="360" w:lineRule="auto"/>
        <w:ind w:left="720"/>
        <w:jc w:val="center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90080" cy="815546"/>
            <wp:effectExtent l="0" t="0" r="0" b="0"/>
            <wp:docPr id="23" name="Рисунок 23" descr="http://ts1.mm.bing.net/th?id=H.4564108392467668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id=H.4564108392467668&amp;pid=1.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3422" cy="81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53" w:rsidRDefault="00F2706D" w:rsidP="00F2706D">
      <w:pPr>
        <w:spacing w:line="360" w:lineRule="auto"/>
        <w:jc w:val="center"/>
        <w:rPr>
          <w:rFonts w:ascii="Times New Roman" w:hAnsi="Times New Roman"/>
        </w:rPr>
      </w:pPr>
      <w:r w:rsidRPr="0003049F"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>
            <wp:extent cx="1549914" cy="1760184"/>
            <wp:effectExtent l="323850" t="266700" r="317500" b="240665"/>
            <wp:docPr id="17" name="Рисунок 17" descr="http://www.bookin.org.ru/book/7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okin.org.ru/book/701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34116">
                      <a:off x="0" y="0"/>
                      <a:ext cx="1561663" cy="177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Pr="0003049F" w:rsidRDefault="0003049F" w:rsidP="0003049F">
      <w:pPr>
        <w:spacing w:line="360" w:lineRule="auto"/>
        <w:ind w:left="720"/>
        <w:jc w:val="center"/>
        <w:rPr>
          <w:rFonts w:ascii="Times New Roman" w:hAnsi="Times New Roman"/>
        </w:rPr>
      </w:pPr>
      <w:r w:rsidRPr="0003049F">
        <w:rPr>
          <w:rFonts w:ascii="Times New Roman" w:hAnsi="Times New Roman"/>
          <w:b/>
          <w:bCs/>
        </w:rPr>
        <w:t>Люди перестают мыслить, когда перестают читать.</w:t>
      </w:r>
    </w:p>
    <w:p w:rsidR="00E21653" w:rsidRDefault="0003049F" w:rsidP="008D111E">
      <w:pPr>
        <w:spacing w:line="360" w:lineRule="auto"/>
        <w:ind w:left="720"/>
        <w:jc w:val="center"/>
        <w:rPr>
          <w:rFonts w:ascii="Times New Roman" w:hAnsi="Times New Roman"/>
        </w:rPr>
      </w:pPr>
      <w:r w:rsidRPr="0003049F">
        <w:rPr>
          <w:rFonts w:ascii="Times New Roman" w:hAnsi="Times New Roman"/>
          <w:b/>
          <w:bCs/>
          <w:i/>
          <w:iCs/>
        </w:rPr>
        <w:t>(Д. Дидро)</w:t>
      </w:r>
    </w:p>
    <w:p w:rsidR="0003049F" w:rsidRDefault="0003049F" w:rsidP="00E21653">
      <w:pPr>
        <w:spacing w:line="360" w:lineRule="auto"/>
        <w:jc w:val="both"/>
        <w:rPr>
          <w:rFonts w:ascii="Times New Roman" w:hAnsi="Times New Roman"/>
        </w:rPr>
      </w:pPr>
    </w:p>
    <w:p w:rsidR="008D111E" w:rsidRDefault="008D111E" w:rsidP="00E21653">
      <w:pPr>
        <w:spacing w:line="360" w:lineRule="auto"/>
        <w:jc w:val="both"/>
        <w:rPr>
          <w:rFonts w:ascii="Times New Roman" w:hAnsi="Times New Roman"/>
        </w:rPr>
      </w:pPr>
    </w:p>
    <w:p w:rsidR="008D111E" w:rsidRDefault="008D111E" w:rsidP="00E21653">
      <w:pPr>
        <w:spacing w:line="360" w:lineRule="auto"/>
        <w:jc w:val="both"/>
        <w:rPr>
          <w:rFonts w:ascii="Times New Roman" w:hAnsi="Times New Roman"/>
        </w:rPr>
      </w:pPr>
    </w:p>
    <w:p w:rsidR="008D111E" w:rsidRDefault="008D111E" w:rsidP="00E21653">
      <w:pPr>
        <w:spacing w:line="360" w:lineRule="auto"/>
        <w:jc w:val="both"/>
        <w:rPr>
          <w:rFonts w:ascii="Times New Roman" w:hAnsi="Times New Roman"/>
        </w:rPr>
      </w:pPr>
    </w:p>
    <w:p w:rsidR="008D111E" w:rsidRDefault="008D111E" w:rsidP="00E21653">
      <w:pPr>
        <w:spacing w:line="360" w:lineRule="auto"/>
        <w:jc w:val="both"/>
        <w:rPr>
          <w:rFonts w:ascii="Times New Roman" w:hAnsi="Times New Roman"/>
        </w:rPr>
      </w:pPr>
    </w:p>
    <w:p w:rsidR="00E21653" w:rsidRDefault="00860E4A" w:rsidP="00A56D32">
      <w:pPr>
        <w:jc w:val="center"/>
        <w:rPr>
          <w:rFonts w:ascii="Times New Roman" w:hAnsi="Times New Roman"/>
        </w:rPr>
      </w:pPr>
      <w:r w:rsidRPr="00D7278E">
        <w:rPr>
          <w:rFonts w:ascii="Times New Roman" w:hAnsi="Times New Roman"/>
        </w:rPr>
        <w:lastRenderedPageBreak/>
        <w:t>Муниципальное бюджетное образовательное учреждение детс</w:t>
      </w:r>
      <w:r w:rsidR="00A56D32">
        <w:rPr>
          <w:rFonts w:ascii="Times New Roman" w:hAnsi="Times New Roman"/>
        </w:rPr>
        <w:t>кий сад « Подсолнушек»</w:t>
      </w:r>
    </w:p>
    <w:p w:rsidR="00E21653" w:rsidRDefault="00E21653" w:rsidP="00E21653">
      <w:pPr>
        <w:spacing w:line="360" w:lineRule="auto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>Советы родителям</w:t>
      </w:r>
    </w:p>
    <w:p w:rsidR="00E21653" w:rsidRDefault="00E21653" w:rsidP="00E21653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 xml:space="preserve"> по привлечению детей </w:t>
      </w:r>
    </w:p>
    <w:p w:rsidR="00E21653" w:rsidRPr="00E21653" w:rsidRDefault="00E21653" w:rsidP="00E21653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>к чтению</w:t>
      </w:r>
    </w:p>
    <w:p w:rsidR="00860E4A" w:rsidRDefault="00860E4A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087857" cy="1866900"/>
            <wp:effectExtent l="76200" t="95250" r="84455" b="666750"/>
            <wp:docPr id="51" name="Рисунок 51" descr="http://demsvet.ru/wp-content/uploads/2012/03/5255741804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msvet.ru/wp-content/uploads/2012/03/525574180457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862" cy="186779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21653" w:rsidRDefault="00E21653" w:rsidP="0003049F">
      <w:pPr>
        <w:spacing w:line="360" w:lineRule="auto"/>
        <w:ind w:left="720"/>
        <w:jc w:val="center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Pr="00E21653" w:rsidRDefault="00F2706D" w:rsidP="00E21653">
      <w:pPr>
        <w:spacing w:line="360" w:lineRule="auto"/>
        <w:jc w:val="both"/>
        <w:rPr>
          <w:rFonts w:ascii="Times New Roman" w:hAnsi="Times New Roman"/>
        </w:rPr>
      </w:pPr>
    </w:p>
    <w:p w:rsidR="00EE6356" w:rsidRPr="00EE6356" w:rsidRDefault="0003049F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Покажите своему ребёнку</w:t>
      </w:r>
      <w:r w:rsidR="00EE6356" w:rsidRPr="00EE6356">
        <w:rPr>
          <w:rFonts w:ascii="Times New Roman" w:hAnsi="Times New Roman"/>
        </w:rPr>
        <w:t>, что вы цените чтение: покупайте книги, дарите их сами и получайте в качестве подарков. Пусть дети сами выбирают себе книги и журналы (в библиотеке, книжном магазине и т.п.).</w:t>
      </w:r>
    </w:p>
    <w:p w:rsid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Выделите дома специальное место для чтения (укромный уголок с полками и т.п.).</w:t>
      </w:r>
    </w:p>
    <w:p w:rsidR="00E0065C" w:rsidRPr="00EE6356" w:rsidRDefault="00D172E1" w:rsidP="00D172E1">
      <w:pPr>
        <w:spacing w:line="360" w:lineRule="auto"/>
        <w:ind w:left="7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1771650" cy="1771650"/>
            <wp:effectExtent l="0" t="0" r="0" b="0"/>
            <wp:docPr id="49" name="Рисунок 49" descr="http://yspex.biz/wp-content/uploads/%D0%94%D0%B5%D1%82%D0%B8-%D0%B8-%D0%BA%D0%BD%D0%B8%D0%B3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yspex.biz/wp-content/uploads/%D0%94%D0%B5%D1%82%D0%B8-%D0%B8-%D0%BA%D0%BD%D0%B8%D0%B3%D0%B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В доме должна быть детская библиотека.</w:t>
      </w:r>
    </w:p>
    <w:p w:rsid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 xml:space="preserve">Подпишитесь на журналы для ребенка (на его имя!) с учетом его интересов и увлечений. Пусть ребенок вместе с вами выберет нужный журнал или газету из каталога «Роспечать». </w:t>
      </w:r>
      <w:proofErr w:type="spellStart"/>
      <w:r w:rsidRPr="00EE6356">
        <w:rPr>
          <w:rFonts w:ascii="Times New Roman" w:hAnsi="Times New Roman"/>
          <w:lang w:val="en-US"/>
        </w:rPr>
        <w:t>Выбранные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lastRenderedPageBreak/>
        <w:t>самостоятельно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периодические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издания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он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будет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читать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охотнее</w:t>
      </w:r>
      <w:proofErr w:type="spellEnd"/>
      <w:r w:rsidRPr="00EE6356">
        <w:rPr>
          <w:rFonts w:ascii="Times New Roman" w:hAnsi="Times New Roman"/>
          <w:lang w:val="en-US"/>
        </w:rPr>
        <w:t>.</w:t>
      </w:r>
    </w:p>
    <w:p w:rsidR="00F2706D" w:rsidRDefault="00F2706D" w:rsidP="00F2706D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F2706D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433384" cy="1410958"/>
            <wp:effectExtent l="0" t="0" r="0" b="0"/>
            <wp:docPr id="9" name="Рисунок 9" descr="D:\картинки\content_asmq_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инки\content_asmq_ow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941" cy="141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06D" w:rsidRPr="00EE6356" w:rsidRDefault="00F2706D" w:rsidP="00F2706D">
      <w:pPr>
        <w:spacing w:line="360" w:lineRule="auto"/>
        <w:jc w:val="both"/>
        <w:rPr>
          <w:rFonts w:ascii="Times New Roman" w:hAnsi="Times New Roman"/>
        </w:rPr>
      </w:pP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Собирайте книги на темы, которые вдохновят детей ещё что-то прочитать об этом (например, книги о динозаврах или космических путешествиях).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Предложите детям до или после просмотра фильма прочитать книгу, по которой поставлен фильм.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Разгадывайте с детьми кроссворды и дарите их им.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Поощряйте чтение детей вслух, когда это только возможно, чтобы развить их навык и уверенность в себе.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 xml:space="preserve">Поощряйте чтение любых материалов периодической печати: даже </w:t>
      </w:r>
      <w:r w:rsidRPr="00EE6356">
        <w:rPr>
          <w:rFonts w:ascii="Times New Roman" w:hAnsi="Times New Roman"/>
        </w:rPr>
        <w:lastRenderedPageBreak/>
        <w:t>гороскопов, комиксов, обзоров телесериалов – пусть дети читают всё что угодно!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Пусть дети каждый вечер читают в постели перед тем, как уснуть.</w:t>
      </w:r>
    </w:p>
    <w:p w:rsidR="00EE6356" w:rsidRDefault="00EE6356" w:rsidP="00693A24">
      <w:pPr>
        <w:spacing w:line="360" w:lineRule="auto"/>
        <w:jc w:val="both"/>
        <w:rPr>
          <w:rFonts w:ascii="Times New Roman" w:hAnsi="Times New Roman"/>
        </w:rPr>
      </w:pPr>
    </w:p>
    <w:p w:rsidR="00EE6356" w:rsidRDefault="00EE6356" w:rsidP="00693A24">
      <w:pPr>
        <w:spacing w:line="360" w:lineRule="auto"/>
        <w:jc w:val="both"/>
        <w:rPr>
          <w:rFonts w:ascii="Times New Roman" w:hAnsi="Times New Roman"/>
        </w:rPr>
      </w:pPr>
    </w:p>
    <w:p w:rsidR="00EE6356" w:rsidRDefault="00EE6356" w:rsidP="00693A24">
      <w:pPr>
        <w:spacing w:line="360" w:lineRule="auto"/>
        <w:jc w:val="both"/>
        <w:rPr>
          <w:rFonts w:ascii="Times New Roman" w:hAnsi="Times New Roman"/>
        </w:rPr>
      </w:pPr>
    </w:p>
    <w:p w:rsidR="00EE6356" w:rsidRDefault="00EE6356" w:rsidP="00F2706D">
      <w:pPr>
        <w:spacing w:line="360" w:lineRule="auto"/>
        <w:jc w:val="center"/>
        <w:rPr>
          <w:rFonts w:ascii="Times New Roman" w:hAnsi="Times New Roman"/>
        </w:rPr>
      </w:pPr>
    </w:p>
    <w:p w:rsidR="00EE6356" w:rsidRDefault="00F2706D" w:rsidP="00693A24">
      <w:pPr>
        <w:spacing w:line="360" w:lineRule="auto"/>
        <w:jc w:val="both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465741" cy="1874896"/>
            <wp:effectExtent l="0" t="0" r="0" b="0"/>
            <wp:docPr id="11" name="Рисунок 11" descr="http://2.bp.blogspot.com/-ua4ky0jMlwI/T3BpHY8RKZI/AAAAAAAAAIQ/VMAi4iKe0uA/s1600/%D0%BA%D0%B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ua4ky0jMlwI/T3BpHY8RKZI/AAAAAAAAAIQ/VMAi4iKe0uA/s1600/%D0%BA%D0%BD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81" cy="187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56" w:rsidRDefault="00EE6356" w:rsidP="00EE6356">
      <w:pPr>
        <w:spacing w:line="360" w:lineRule="auto"/>
        <w:rPr>
          <w:rFonts w:ascii="Times New Roman" w:hAnsi="Times New Roman"/>
        </w:rPr>
      </w:pPr>
    </w:p>
    <w:p w:rsidR="00EE6356" w:rsidRDefault="00EE6356" w:rsidP="00EE6356">
      <w:pPr>
        <w:spacing w:line="360" w:lineRule="auto"/>
        <w:rPr>
          <w:rFonts w:ascii="Times New Roman" w:hAnsi="Times New Roman"/>
        </w:rPr>
      </w:pPr>
    </w:p>
    <w:p w:rsidR="00646699" w:rsidRDefault="00646699" w:rsidP="00EE6356">
      <w:pPr>
        <w:spacing w:line="360" w:lineRule="auto"/>
        <w:rPr>
          <w:rFonts w:ascii="Times New Roman" w:hAnsi="Times New Roman"/>
        </w:rPr>
      </w:pPr>
    </w:p>
    <w:p w:rsidR="009040CB" w:rsidRPr="006967C4" w:rsidRDefault="009040CB" w:rsidP="00EE6356">
      <w:pPr>
        <w:spacing w:line="360" w:lineRule="auto"/>
        <w:rPr>
          <w:rFonts w:ascii="Times New Roman" w:hAnsi="Times New Roman"/>
        </w:rPr>
      </w:pPr>
    </w:p>
    <w:sectPr w:rsidR="009040CB" w:rsidRPr="006967C4" w:rsidSect="00693A24">
      <w:pgSz w:w="16838" w:h="11906" w:orient="landscape"/>
      <w:pgMar w:top="737" w:right="737" w:bottom="737" w:left="737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9721A"/>
    <w:multiLevelType w:val="hybridMultilevel"/>
    <w:tmpl w:val="44387D3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118261D4"/>
    <w:multiLevelType w:val="hybridMultilevel"/>
    <w:tmpl w:val="5292FDA8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FF81E7F"/>
    <w:multiLevelType w:val="hybridMultilevel"/>
    <w:tmpl w:val="CBC4A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B54349"/>
    <w:multiLevelType w:val="hybridMultilevel"/>
    <w:tmpl w:val="C0FC018C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4866C8F"/>
    <w:multiLevelType w:val="multilevel"/>
    <w:tmpl w:val="CB8C6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E516EB7"/>
    <w:multiLevelType w:val="hybridMultilevel"/>
    <w:tmpl w:val="335EF5D2"/>
    <w:lvl w:ilvl="0" w:tplc="448AB8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364E88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AA5654"/>
    <w:multiLevelType w:val="hybridMultilevel"/>
    <w:tmpl w:val="AA923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18626A"/>
    <w:rsid w:val="00000D56"/>
    <w:rsid w:val="00004905"/>
    <w:rsid w:val="0003049F"/>
    <w:rsid w:val="00030EE7"/>
    <w:rsid w:val="00053232"/>
    <w:rsid w:val="00074D54"/>
    <w:rsid w:val="00096448"/>
    <w:rsid w:val="000C150C"/>
    <w:rsid w:val="000D7AD8"/>
    <w:rsid w:val="00156FC8"/>
    <w:rsid w:val="00157946"/>
    <w:rsid w:val="0018626A"/>
    <w:rsid w:val="001C3EAA"/>
    <w:rsid w:val="001F3179"/>
    <w:rsid w:val="00204D88"/>
    <w:rsid w:val="00211A9C"/>
    <w:rsid w:val="00282142"/>
    <w:rsid w:val="002A192A"/>
    <w:rsid w:val="0034262F"/>
    <w:rsid w:val="00343E6F"/>
    <w:rsid w:val="00350F00"/>
    <w:rsid w:val="00391641"/>
    <w:rsid w:val="003D6C33"/>
    <w:rsid w:val="00430CCE"/>
    <w:rsid w:val="00512265"/>
    <w:rsid w:val="00572622"/>
    <w:rsid w:val="005D3B29"/>
    <w:rsid w:val="005F6E0B"/>
    <w:rsid w:val="00620EDB"/>
    <w:rsid w:val="00646699"/>
    <w:rsid w:val="00693A24"/>
    <w:rsid w:val="006967C4"/>
    <w:rsid w:val="006A3A3C"/>
    <w:rsid w:val="006F3C13"/>
    <w:rsid w:val="00705776"/>
    <w:rsid w:val="00717BFE"/>
    <w:rsid w:val="007657BE"/>
    <w:rsid w:val="007F19D7"/>
    <w:rsid w:val="007F3300"/>
    <w:rsid w:val="00860E4A"/>
    <w:rsid w:val="008C76F5"/>
    <w:rsid w:val="008D111E"/>
    <w:rsid w:val="008D2C89"/>
    <w:rsid w:val="008D50BB"/>
    <w:rsid w:val="008E7CCE"/>
    <w:rsid w:val="009040CB"/>
    <w:rsid w:val="00925F32"/>
    <w:rsid w:val="00946FA2"/>
    <w:rsid w:val="009601C5"/>
    <w:rsid w:val="009869FC"/>
    <w:rsid w:val="009D001D"/>
    <w:rsid w:val="00A10FDE"/>
    <w:rsid w:val="00A156EE"/>
    <w:rsid w:val="00A15D15"/>
    <w:rsid w:val="00A56D32"/>
    <w:rsid w:val="00A81B66"/>
    <w:rsid w:val="00A94514"/>
    <w:rsid w:val="00AB1D98"/>
    <w:rsid w:val="00AD4856"/>
    <w:rsid w:val="00B148BB"/>
    <w:rsid w:val="00BC5129"/>
    <w:rsid w:val="00BE401D"/>
    <w:rsid w:val="00BF11E2"/>
    <w:rsid w:val="00C111F4"/>
    <w:rsid w:val="00C147D3"/>
    <w:rsid w:val="00C240B6"/>
    <w:rsid w:val="00C517DC"/>
    <w:rsid w:val="00D15944"/>
    <w:rsid w:val="00D172E1"/>
    <w:rsid w:val="00D36DCB"/>
    <w:rsid w:val="00D57C49"/>
    <w:rsid w:val="00D60344"/>
    <w:rsid w:val="00D7278E"/>
    <w:rsid w:val="00D80729"/>
    <w:rsid w:val="00D83C7F"/>
    <w:rsid w:val="00DB2BDD"/>
    <w:rsid w:val="00DB7D49"/>
    <w:rsid w:val="00E0065C"/>
    <w:rsid w:val="00E15110"/>
    <w:rsid w:val="00E21653"/>
    <w:rsid w:val="00E7529E"/>
    <w:rsid w:val="00EA0A36"/>
    <w:rsid w:val="00EA11D0"/>
    <w:rsid w:val="00EE6356"/>
    <w:rsid w:val="00F2706D"/>
    <w:rsid w:val="00F3392D"/>
    <w:rsid w:val="00F81ADA"/>
    <w:rsid w:val="00F8258D"/>
    <w:rsid w:val="00FB76D0"/>
    <w:rsid w:val="00FC3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DC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36DC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6DC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6DC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6DCB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6DCB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6DCB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6DCB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6DCB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6DCB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3EA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1"/>
    <w:uiPriority w:val="60"/>
    <w:rsid w:val="001C3EA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1C3EAA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21">
    <w:name w:val="Средняя заливка 21"/>
    <w:basedOn w:val="a1"/>
    <w:uiPriority w:val="64"/>
    <w:rsid w:val="001C3EA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4">
    <w:name w:val="caption"/>
    <w:basedOn w:val="a"/>
    <w:next w:val="a"/>
    <w:uiPriority w:val="35"/>
    <w:semiHidden/>
    <w:unhideWhenUsed/>
    <w:rsid w:val="00D36DCB"/>
    <w:rPr>
      <w:b/>
      <w:bCs/>
      <w:color w:val="4F81BD" w:themeColor="accent1"/>
      <w:sz w:val="18"/>
      <w:szCs w:val="18"/>
    </w:rPr>
  </w:style>
  <w:style w:type="paragraph" w:styleId="a5">
    <w:name w:val="List Paragraph"/>
    <w:basedOn w:val="a"/>
    <w:uiPriority w:val="34"/>
    <w:qFormat/>
    <w:rsid w:val="00D36DC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148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48B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6DC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36DC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36DC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36DCB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36DCB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36DCB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36DCB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36DCB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36DCB"/>
    <w:rPr>
      <w:rFonts w:asciiTheme="majorHAnsi" w:eastAsiaTheme="majorEastAsia" w:hAnsiTheme="majorHAnsi" w:cstheme="majorBidi"/>
    </w:rPr>
  </w:style>
  <w:style w:type="paragraph" w:styleId="a8">
    <w:name w:val="Title"/>
    <w:basedOn w:val="a"/>
    <w:next w:val="a"/>
    <w:link w:val="a9"/>
    <w:uiPriority w:val="10"/>
    <w:qFormat/>
    <w:rsid w:val="00D36DC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D36DC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D36DC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b">
    <w:name w:val="Подзаголовок Знак"/>
    <w:basedOn w:val="a0"/>
    <w:link w:val="aa"/>
    <w:uiPriority w:val="11"/>
    <w:rsid w:val="00D36DCB"/>
    <w:rPr>
      <w:rFonts w:asciiTheme="majorHAnsi" w:eastAsiaTheme="majorEastAsia" w:hAnsiTheme="majorHAnsi" w:cstheme="majorBidi"/>
      <w:sz w:val="24"/>
      <w:szCs w:val="24"/>
    </w:rPr>
  </w:style>
  <w:style w:type="character" w:styleId="ac">
    <w:name w:val="Strong"/>
    <w:basedOn w:val="a0"/>
    <w:uiPriority w:val="22"/>
    <w:qFormat/>
    <w:rsid w:val="00D36DCB"/>
    <w:rPr>
      <w:b/>
      <w:bCs/>
    </w:rPr>
  </w:style>
  <w:style w:type="character" w:styleId="ad">
    <w:name w:val="Emphasis"/>
    <w:basedOn w:val="a0"/>
    <w:uiPriority w:val="20"/>
    <w:qFormat/>
    <w:rsid w:val="00D36DCB"/>
    <w:rPr>
      <w:rFonts w:asciiTheme="minorHAnsi" w:hAnsiTheme="minorHAnsi"/>
      <w:b/>
      <w:i/>
      <w:iCs/>
    </w:rPr>
  </w:style>
  <w:style w:type="paragraph" w:styleId="ae">
    <w:name w:val="No Spacing"/>
    <w:basedOn w:val="a"/>
    <w:uiPriority w:val="1"/>
    <w:qFormat/>
    <w:rsid w:val="00D36DCB"/>
    <w:rPr>
      <w:szCs w:val="32"/>
    </w:rPr>
  </w:style>
  <w:style w:type="paragraph" w:styleId="22">
    <w:name w:val="Quote"/>
    <w:basedOn w:val="a"/>
    <w:next w:val="a"/>
    <w:link w:val="23"/>
    <w:uiPriority w:val="29"/>
    <w:qFormat/>
    <w:rsid w:val="00D36DCB"/>
    <w:rPr>
      <w:i/>
    </w:rPr>
  </w:style>
  <w:style w:type="character" w:customStyle="1" w:styleId="23">
    <w:name w:val="Цитата 2 Знак"/>
    <w:basedOn w:val="a0"/>
    <w:link w:val="22"/>
    <w:uiPriority w:val="29"/>
    <w:rsid w:val="00D36DCB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D36DCB"/>
    <w:pPr>
      <w:ind w:left="720" w:right="720"/>
    </w:pPr>
    <w:rPr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D36DCB"/>
    <w:rPr>
      <w:b/>
      <w:i/>
      <w:sz w:val="24"/>
    </w:rPr>
  </w:style>
  <w:style w:type="character" w:styleId="af1">
    <w:name w:val="Subtle Emphasis"/>
    <w:uiPriority w:val="19"/>
    <w:qFormat/>
    <w:rsid w:val="00D36DCB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D36DCB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D36DCB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D36DCB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D36DCB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D36DCB"/>
    <w:pPr>
      <w:outlineLvl w:val="9"/>
    </w:pPr>
  </w:style>
  <w:style w:type="paragraph" w:styleId="af7">
    <w:name w:val="Normal (Web)"/>
    <w:basedOn w:val="a"/>
    <w:uiPriority w:val="99"/>
    <w:unhideWhenUsed/>
    <w:rsid w:val="00A156EE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0"/>
    <w:rsid w:val="00DB2B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8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hyperlink" Target="http://2.bp.blogspot.com/-S3_T2talqcU/Twn4liAP41I/AAAAAAAAABc/vIFIaMQ5yf8/s1600/kniga2.png" TargetMode="Externa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5.gif"/><Relationship Id="rId19" Type="http://schemas.openxmlformats.org/officeDocument/2006/relationships/hyperlink" Target="http://www.bing.com/images/search?q=%d0%b4%d0%b5%d1%82%d1%81%d0%ba%d0%b8%d0%b5+%d0%ba%d0%b0%d1%80%d1%82%d0%b8%d0%bd%d0%ba%d0%b8+%d0%ba%d0%bd%d0%b8%d0%b3%d0%b8&amp;qpvt=%d0%b4%d0%b5%d1%82%d1%81%d0%ba%d0%b8%d0%b5+%d0%ba%d0%b0%d1%80%d1%82%d0%b8%d0%bd%d0%ba%d0%b8+%d0%ba%d0%bd%d0%b8%d0%b3%d0%b8&amp;FORM=IGRE#view=detail&amp;id=63FE76FF60D694F6D7CEB35F58D74146AB4DB300&amp;selectedIndex=24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538CA-05F3-4C5C-BF48-02B79CC72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1111</Words>
  <Characters>6335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7432</CharactersWithSpaces>
  <SharedDoc>false</SharedDoc>
  <HLinks>
    <vt:vector size="48" baseType="variant">
      <vt:variant>
        <vt:i4>7471166</vt:i4>
      </vt:variant>
      <vt:variant>
        <vt:i4>3</vt:i4>
      </vt:variant>
      <vt:variant>
        <vt:i4>0</vt:i4>
      </vt:variant>
      <vt:variant>
        <vt:i4>5</vt:i4>
      </vt:variant>
      <vt:variant>
        <vt:lpwstr>http://nsc.1september.ru/2004/46/1.jpg</vt:lpwstr>
      </vt:variant>
      <vt:variant>
        <vt:lpwstr/>
      </vt:variant>
      <vt:variant>
        <vt:i4>6094925</vt:i4>
      </vt:variant>
      <vt:variant>
        <vt:i4>-1</vt:i4>
      </vt:variant>
      <vt:variant>
        <vt:i4>1026</vt:i4>
      </vt:variant>
      <vt:variant>
        <vt:i4>1</vt:i4>
      </vt:variant>
      <vt:variant>
        <vt:lpwstr>http://im6-tub.yandex.net/i?id=70140102&amp;tov=6</vt:lpwstr>
      </vt:variant>
      <vt:variant>
        <vt:lpwstr/>
      </vt:variant>
      <vt:variant>
        <vt:i4>3473516</vt:i4>
      </vt:variant>
      <vt:variant>
        <vt:i4>-1</vt:i4>
      </vt:variant>
      <vt:variant>
        <vt:i4>1027</vt:i4>
      </vt:variant>
      <vt:variant>
        <vt:i4>4</vt:i4>
      </vt:variant>
      <vt:variant>
        <vt:lpwstr>http://www.pravilnoe-pitanie.ru/wp-content/uploads/2008/01/z13.jpg</vt:lpwstr>
      </vt:variant>
      <vt:variant>
        <vt:lpwstr/>
      </vt:variant>
      <vt:variant>
        <vt:i4>3473516</vt:i4>
      </vt:variant>
      <vt:variant>
        <vt:i4>-1</vt:i4>
      </vt:variant>
      <vt:variant>
        <vt:i4>1027</vt:i4>
      </vt:variant>
      <vt:variant>
        <vt:i4>1</vt:i4>
      </vt:variant>
      <vt:variant>
        <vt:lpwstr>http://www.pravilnoe-pitanie.ru/wp-content/uploads/2008/01/z13.jpg</vt:lpwstr>
      </vt:variant>
      <vt:variant>
        <vt:lpwstr/>
      </vt:variant>
      <vt:variant>
        <vt:i4>1900566</vt:i4>
      </vt:variant>
      <vt:variant>
        <vt:i4>-1</vt:i4>
      </vt:variant>
      <vt:variant>
        <vt:i4>1028</vt:i4>
      </vt:variant>
      <vt:variant>
        <vt:i4>4</vt:i4>
      </vt:variant>
      <vt:variant>
        <vt:lpwstr>http://www.rebyonok.ru/images/eat.jpg</vt:lpwstr>
      </vt:variant>
      <vt:variant>
        <vt:lpwstr/>
      </vt:variant>
      <vt:variant>
        <vt:i4>1900566</vt:i4>
      </vt:variant>
      <vt:variant>
        <vt:i4>-1</vt:i4>
      </vt:variant>
      <vt:variant>
        <vt:i4>1028</vt:i4>
      </vt:variant>
      <vt:variant>
        <vt:i4>1</vt:i4>
      </vt:variant>
      <vt:variant>
        <vt:lpwstr>http://www.rebyonok.ru/images/eat.jpg</vt:lpwstr>
      </vt:variant>
      <vt:variant>
        <vt:lpwstr/>
      </vt:variant>
      <vt:variant>
        <vt:i4>2949175</vt:i4>
      </vt:variant>
      <vt:variant>
        <vt:i4>-1</vt:i4>
      </vt:variant>
      <vt:variant>
        <vt:i4>1029</vt:i4>
      </vt:variant>
      <vt:variant>
        <vt:i4>4</vt:i4>
      </vt:variant>
      <vt:variant>
        <vt:lpwstr>http://e-shcheglov.ru/wp-content/uploads/2007/05/odscn0002a.jpg</vt:lpwstr>
      </vt:variant>
      <vt:variant>
        <vt:lpwstr/>
      </vt:variant>
      <vt:variant>
        <vt:i4>2949175</vt:i4>
      </vt:variant>
      <vt:variant>
        <vt:i4>-1</vt:i4>
      </vt:variant>
      <vt:variant>
        <vt:i4>1029</vt:i4>
      </vt:variant>
      <vt:variant>
        <vt:i4>1</vt:i4>
      </vt:variant>
      <vt:variant>
        <vt:lpwstr>http://e-shcheglov.ru/wp-content/uploads/2007/05/odscn0002a.jpg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ksk</dc:creator>
  <cp:keywords/>
  <dc:description/>
  <cp:lastModifiedBy>Дон</cp:lastModifiedBy>
  <cp:revision>18</cp:revision>
  <dcterms:created xsi:type="dcterms:W3CDTF">2008-09-29T12:15:00Z</dcterms:created>
  <dcterms:modified xsi:type="dcterms:W3CDTF">2021-03-29T13:40:00Z</dcterms:modified>
</cp:coreProperties>
</file>